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ЯРОСЛАВСКОЙ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июня 2013 г. N 629-п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РЕГИОНАЛЬНОГО ФОНДА СОДЕЙСТВИЯ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МНОГОКВАРТИРНЫХ ДОМОВ ЯРОСЛАВСКОЙ ОБЛАСТИ</w:t>
      </w:r>
    </w:p>
    <w:p>
      <w:pPr>
        <w:pStyle w:val="2"/>
        <w:jc w:val="center"/>
      </w:pPr>
      <w:r>
        <w:rPr>
          <w:sz w:val="20"/>
        </w:rPr>
        <w:t xml:space="preserve">ПОЛНОМОЧИЯМИ РЕГИОНАЛЬНОГО ОПЕРАТОРА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ЯО от 09.12.2013 N 1595-п &quot;О внесении изменений в постановление Правительства области от 05.06.2013 N 629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ЯО от 09.12.2013 N 1595-п)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проведения капитального ремонта общего имущества в многоквартирных домах Ярославской области, в соответствии с Жилищным </w:t>
      </w:r>
      <w:hyperlink w:history="0" r:id="rId7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8" w:tooltip="Федеральный закон от 12.01.1996 N 7-ФЗ (ред. от 08.08.2024) &quot;О некоммерческих организациях&quot; (с изм. и доп., вступ. в силу с 19.08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организациях", </w:t>
      </w:r>
      <w:hyperlink w:history="0" r:id="rId9" w:tooltip="Закон ЯО от 01.10.2010 N 30-з (ред. от 26.12.2022) &quot;Устав Ярославской области&quot; (принят Ярославской областной Думой 28.09.2010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Ярославской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Наделить Региональный фонд содействия капитальному ремонту многоквартирных домов Ярославской области полномочиями регионального оператора (далее - Региональный фонд содействия капитальному ремонту).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Департаменту жилищно-коммунального комплекса Ярославской области, осуществляющему функции учредителя Регионального фонда содействия капитальному ремонту, внести соответствующие изменения в учредительные документы.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ЯО от 09.12.2013 N 1595-п &quot;О внесении изменений в постановление Правительства области от 05.06.2013 N 62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09.12.2013 N 1595-п)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Генеральному директору Регионального фонда содействия капитальному ремонту Рыбакову В.В. в установленном порядке зарегистрировать изменения, внесенные в учредительные документы.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ЯО от 09.12.2013 N 1595-п &quot;О внесении изменений в постановление Правительства области от 05.06.2013 N 62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09.12.2013 N 1595-п)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3&lt;1&gt;. Региональному фонду содействия капитальному ремонту обеспечить разработку документов, необходимых для формирования долгосрочной региональной адресной программы по капитальному ремонту многоквартирных домов Ярославской области, в том числе расчета минимального взноса собственников помещений в многоквартирном доме на капитальный ремонт, расчета предельной стоимости работ и (или) услуг по капитальному ремонту общего имущества в многоквартирном доме и расчета потребности в средствах на реализацию указанной программы.</w:t>
      </w:r>
    </w:p>
    <w:p>
      <w:pPr>
        <w:pStyle w:val="0"/>
        <w:jc w:val="both"/>
      </w:pPr>
      <w:r>
        <w:rPr>
          <w:sz w:val="20"/>
        </w:rPr>
        <w:t xml:space="preserve">(п. 3&lt;1&gt; введен </w:t>
      </w:r>
      <w:hyperlink w:history="0" r:id="rId12" w:tooltip="Постановление Правительства ЯО от 09.12.2013 N 1595-п &quot;О внесении изменений в постановление Правительства области от 05.06.2013 N 629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ЯО от 09.12.2013 N 1595-п)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Губернатора области - директора департамента энергетики и регулирования тарифов Ярославской области Шапошникову Н.В.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3" w:tooltip="Постановление Правительства ЯО от 09.12.2013 N 1595-п &quot;О внесении изменений в постановление Правительства области от 05.06.2013 N 62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09.12.2013 N 1595-п)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Постановление вступает в силу с момента подписания.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области -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Ярославской области</w:t>
      </w:r>
    </w:p>
    <w:p>
      <w:pPr>
        <w:pStyle w:val="0"/>
        <w:jc w:val="right"/>
      </w:pPr>
      <w:r>
        <w:rPr>
          <w:sz w:val="20"/>
        </w:rPr>
        <w:t xml:space="preserve">А.Л.КНЯЗЬКОВ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05.06.2013 N 629-п</w:t>
            <w:br/>
            <w:t>(ред. от 09.12.2013)</w:t>
            <w:br/>
            <w:t>"О наделении Регионального фонда содействия ка...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05.06.2013 N 629-п (ред. от 09.12.2013) "О наделении Регионального фонда содействия ка...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86&amp;n=67094&amp;dst=100006" TargetMode = "External"/>
	<Relationship Id="rId7" Type="http://schemas.openxmlformats.org/officeDocument/2006/relationships/hyperlink" Target="https://login.consultant.ru/link/?req=doc&amp;base=RZR&amp;n=482883" TargetMode = "External"/>
	<Relationship Id="rId8" Type="http://schemas.openxmlformats.org/officeDocument/2006/relationships/hyperlink" Target="https://login.consultant.ru/link/?req=doc&amp;base=RZR&amp;n=483036" TargetMode = "External"/>
	<Relationship Id="rId9" Type="http://schemas.openxmlformats.org/officeDocument/2006/relationships/hyperlink" Target="https://login.consultant.ru/link/?req=doc&amp;base=RLAW086&amp;n=138086" TargetMode = "External"/>
	<Relationship Id="rId10" Type="http://schemas.openxmlformats.org/officeDocument/2006/relationships/hyperlink" Target="https://login.consultant.ru/link/?req=doc&amp;base=RLAW086&amp;n=67094&amp;dst=100007" TargetMode = "External"/>
	<Relationship Id="rId11" Type="http://schemas.openxmlformats.org/officeDocument/2006/relationships/hyperlink" Target="https://login.consultant.ru/link/?req=doc&amp;base=RLAW086&amp;n=67094&amp;dst=100008" TargetMode = "External"/>
	<Relationship Id="rId12" Type="http://schemas.openxmlformats.org/officeDocument/2006/relationships/hyperlink" Target="https://login.consultant.ru/link/?req=doc&amp;base=RLAW086&amp;n=67094&amp;dst=100009" TargetMode = "External"/>
	<Relationship Id="rId13" Type="http://schemas.openxmlformats.org/officeDocument/2006/relationships/hyperlink" Target="https://login.consultant.ru/link/?req=doc&amp;base=RLAW086&amp;n=67094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ЯО от 05.06.2013 N 629-п
(ред. от 09.12.2013)
"О наделении Регионального фонда содействия капитальному ремонту многоквартирных домов Ярославской области полномочиями регионального оператора"</dc:title>
  <dcterms:created xsi:type="dcterms:W3CDTF">2024-08-30T12:22:25Z</dcterms:created>
</cp:coreProperties>
</file>