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ЯО от 30.06.2015 N 710-п</w:t>
              <w:br/>
              <w:t xml:space="preserve">(ред. от 05.08.2024)</w:t>
              <w:br/>
              <w:t xml:space="preserve">"Об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Ярославской области на 2014 - 2043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ЯРОСЛАВСКОЙ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30 июня 2015 г. N 710-п</w:t>
      </w:r>
    </w:p>
    <w:p>
      <w:pPr>
        <w:pStyle w:val="2"/>
        <w:jc w:val="both"/>
      </w:pPr>
      <w:r>
        <w:rPr>
          <w:sz w:val="20"/>
        </w:rPr>
      </w:r>
    </w:p>
    <w:p>
      <w:pPr>
        <w:pStyle w:val="2"/>
        <w:jc w:val="center"/>
      </w:pPr>
      <w:r>
        <w:rPr>
          <w:sz w:val="20"/>
        </w:rPr>
        <w:t xml:space="preserve">ОБ УТВЕРЖДЕНИИ ПОРЯДКА РАЗРАБОТКИ И УТВЕРЖДЕНИЯ</w:t>
      </w:r>
    </w:p>
    <w:p>
      <w:pPr>
        <w:pStyle w:val="2"/>
        <w:jc w:val="center"/>
      </w:pPr>
      <w:r>
        <w:rPr>
          <w:sz w:val="20"/>
        </w:rPr>
        <w:t xml:space="preserve">КРАТКОСРОЧНЫХ ПЛАНОВ РЕАЛИЗАЦИИ РЕГИОНАЛЬНОЙ ПРОГРАММЫ</w:t>
      </w:r>
    </w:p>
    <w:p>
      <w:pPr>
        <w:pStyle w:val="2"/>
        <w:jc w:val="center"/>
      </w:pPr>
      <w:r>
        <w:rPr>
          <w:sz w:val="20"/>
        </w:rPr>
        <w:t xml:space="preserve">КАПИТАЛЬНОГО РЕМОНТА ОБЩЕГО ИМУЩЕСТВА В МНОГОКВАРТИРНЫХ</w:t>
      </w:r>
    </w:p>
    <w:p>
      <w:pPr>
        <w:pStyle w:val="2"/>
        <w:jc w:val="center"/>
      </w:pPr>
      <w:r>
        <w:rPr>
          <w:sz w:val="20"/>
        </w:rPr>
        <w:t xml:space="preserve">ДОМАХ ЯРОСЛАВСКОЙ ОБЛАСТИ НА 2014 - 2043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ЯО от 27.07.2015 </w:t>
            </w:r>
            <w:hyperlink w:history="0" r:id="rId7" w:tooltip="Постановление Правительства ЯО от 27.07.2015 N 826-п &quot;О внесении изменений в постановление Правительства области от 30.06.2015 N 710-п&quot; {КонсультантПлюс}">
              <w:r>
                <w:rPr>
                  <w:sz w:val="20"/>
                  <w:color w:val="0000ff"/>
                </w:rPr>
                <w:t xml:space="preserve">N 826-п</w:t>
              </w:r>
            </w:hyperlink>
            <w:r>
              <w:rPr>
                <w:sz w:val="20"/>
                <w:color w:val="392c69"/>
              </w:rPr>
              <w:t xml:space="preserve">,</w:t>
            </w:r>
          </w:p>
          <w:p>
            <w:pPr>
              <w:pStyle w:val="0"/>
              <w:jc w:val="center"/>
            </w:pPr>
            <w:r>
              <w:rPr>
                <w:sz w:val="20"/>
                <w:color w:val="392c69"/>
              </w:rPr>
              <w:t xml:space="preserve">от 08.02.2016 </w:t>
            </w:r>
            <w:hyperlink w:history="0" r:id="rId8" w:tooltip="Постановление Правительства ЯО от 08.02.2016 N 105-п &quot;О внесении изменений в постановление Правительства области от 30.06.2015 N 710-п&quot; {КонсультантПлюс}">
              <w:r>
                <w:rPr>
                  <w:sz w:val="20"/>
                  <w:color w:val="0000ff"/>
                </w:rPr>
                <w:t xml:space="preserve">N 105-п</w:t>
              </w:r>
            </w:hyperlink>
            <w:r>
              <w:rPr>
                <w:sz w:val="20"/>
                <w:color w:val="392c69"/>
              </w:rPr>
              <w:t xml:space="preserve">, от 05.10.2017 </w:t>
            </w:r>
            <w:hyperlink w:history="0" r:id="rId9"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N 751-п</w:t>
              </w:r>
            </w:hyperlink>
            <w:r>
              <w:rPr>
                <w:sz w:val="20"/>
                <w:color w:val="392c69"/>
              </w:rPr>
              <w:t xml:space="preserve">, от 08.10.2021 </w:t>
            </w:r>
            <w:hyperlink w:history="0" r:id="rId10" w:tooltip="Постановление Правительства ЯО от 08.10.2021 N 705-п &quot;О внесении изменений в постановление Правительства области от 30.06.2015 N 710-п&quot; {КонсультантПлюс}">
              <w:r>
                <w:rPr>
                  <w:sz w:val="20"/>
                  <w:color w:val="0000ff"/>
                </w:rPr>
                <w:t xml:space="preserve">N 705-п</w:t>
              </w:r>
            </w:hyperlink>
            <w:r>
              <w:rPr>
                <w:sz w:val="20"/>
                <w:color w:val="392c69"/>
              </w:rPr>
              <w:t xml:space="preserve">,</w:t>
            </w:r>
          </w:p>
          <w:p>
            <w:pPr>
              <w:pStyle w:val="0"/>
              <w:jc w:val="center"/>
            </w:pPr>
            <w:r>
              <w:rPr>
                <w:sz w:val="20"/>
                <w:color w:val="392c69"/>
              </w:rPr>
              <w:t xml:space="preserve">от 27.06.2022 </w:t>
            </w:r>
            <w:hyperlink w:history="0" r:id="rId11" w:tooltip="Постановление Правительства ЯО от 27.06.2022 N 501-п &quot;О внесении изменений в постановление Правительства области от 30.06.2015 N 710-п&quot; {КонсультантПлюс}">
              <w:r>
                <w:rPr>
                  <w:sz w:val="20"/>
                  <w:color w:val="0000ff"/>
                </w:rPr>
                <w:t xml:space="preserve">N 501-п</w:t>
              </w:r>
            </w:hyperlink>
            <w:r>
              <w:rPr>
                <w:sz w:val="20"/>
                <w:color w:val="392c69"/>
              </w:rPr>
              <w:t xml:space="preserve">, от 28.09.2023 </w:t>
            </w:r>
            <w:hyperlink w:history="0" r:id="rId12" w:tooltip="Постановление Правительства ЯО от 28.09.2023 N 972-п &quot;О внесении изменений в отдельные постановления Правительства области&quot; {КонсультантПлюс}">
              <w:r>
                <w:rPr>
                  <w:sz w:val="20"/>
                  <w:color w:val="0000ff"/>
                </w:rPr>
                <w:t xml:space="preserve">N 972-п</w:t>
              </w:r>
            </w:hyperlink>
            <w:r>
              <w:rPr>
                <w:sz w:val="20"/>
                <w:color w:val="392c69"/>
              </w:rPr>
              <w:t xml:space="preserve">, от 25.03.2024 </w:t>
            </w:r>
            <w:hyperlink w:history="0" r:id="rId13" w:tooltip="Постановление Правительства ЯО от 25.03.2024 N 366-п &quot;О внесении изменений в постановление Правительства области от 30.06.2015 N 710-п&quot; {КонсультантПлюс}">
              <w:r>
                <w:rPr>
                  <w:sz w:val="20"/>
                  <w:color w:val="0000ff"/>
                </w:rPr>
                <w:t xml:space="preserve">N 366-п</w:t>
              </w:r>
            </w:hyperlink>
            <w:r>
              <w:rPr>
                <w:sz w:val="20"/>
                <w:color w:val="392c69"/>
              </w:rPr>
              <w:t xml:space="preserve">,</w:t>
            </w:r>
          </w:p>
          <w:p>
            <w:pPr>
              <w:pStyle w:val="0"/>
              <w:jc w:val="center"/>
            </w:pPr>
            <w:r>
              <w:rPr>
                <w:sz w:val="20"/>
                <w:color w:val="392c69"/>
              </w:rPr>
              <w:t xml:space="preserve">от 09.07.2024 </w:t>
            </w:r>
            <w:hyperlink w:history="0" r:id="rId14" w:tooltip="Постановление Правительства ЯО от 09.07.2024 N 723-п &quot;Об утверждении Порядка предоставления субсидии Региональному фонду содействия капитальному ремонту многоквартирных домов Ярославской области и о внесении изменений в постановление Правительства Ярославской области от 30.06.2015 N 710-п&quot; {КонсультантПлюс}">
              <w:r>
                <w:rPr>
                  <w:sz w:val="20"/>
                  <w:color w:val="0000ff"/>
                </w:rPr>
                <w:t xml:space="preserve">N 723-п</w:t>
              </w:r>
            </w:hyperlink>
            <w:r>
              <w:rPr>
                <w:sz w:val="20"/>
                <w:color w:val="392c69"/>
              </w:rPr>
              <w:t xml:space="preserve">, от 05.08.2024 </w:t>
            </w:r>
            <w:hyperlink w:history="0" r:id="rId15" w:tooltip="Постановление Правительства ЯО от 05.08.2024 N 811-п &quot;О внесении изменений в постановление Правительства Ярославской области от 30.06.2015 N 710-п&quot; {КонсультантПлюс}">
              <w:r>
                <w:rPr>
                  <w:sz w:val="20"/>
                  <w:color w:val="0000ff"/>
                </w:rPr>
                <w:t xml:space="preserve">N 811-п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ОБЛАСТИ ПОСТАНОВЛЯЕТ:</w:t>
      </w:r>
    </w:p>
    <w:p>
      <w:pPr>
        <w:pStyle w:val="0"/>
        <w:jc w:val="both"/>
      </w:pPr>
      <w:r>
        <w:rPr>
          <w:sz w:val="20"/>
        </w:rPr>
      </w:r>
    </w:p>
    <w:p>
      <w:pPr>
        <w:pStyle w:val="0"/>
        <w:ind w:firstLine="540"/>
        <w:jc w:val="both"/>
      </w:pPr>
      <w:r>
        <w:rPr>
          <w:sz w:val="20"/>
        </w:rPr>
        <w:t xml:space="preserve">1. Утвердить прилагаемый </w:t>
      </w:r>
      <w:hyperlink w:history="0" w:anchor="P36" w:tooltip="ПОРЯДОК">
        <w:r>
          <w:rPr>
            <w:sz w:val="20"/>
            <w:color w:val="0000ff"/>
          </w:rPr>
          <w:t xml:space="preserve">Порядок</w:t>
        </w:r>
      </w:hyperlink>
      <w:r>
        <w:rPr>
          <w:sz w:val="20"/>
        </w:rPr>
        <w:t xml:space="preserve"> разработки и утверждения краткосрочных планов реализации региональной </w:t>
      </w:r>
      <w:hyperlink w:history="0" r:id="rId16" w:tooltip="Постановление Правительства ЯО от 31.12.2013 N 1779-п (ред. от 29.12.2023) &quot;О региональной программе капитального ремонта общего имущества в многоквартирных домах Ярославской области на 2014 - 2043 годы&quot; {КонсультантПлюс}">
        <w:r>
          <w:rPr>
            <w:sz w:val="20"/>
            <w:color w:val="0000ff"/>
          </w:rPr>
          <w:t xml:space="preserve">программы</w:t>
        </w:r>
      </w:hyperlink>
      <w:r>
        <w:rPr>
          <w:sz w:val="20"/>
        </w:rPr>
        <w:t xml:space="preserve"> капитального ремонта общего имущества в многоквартирных домах Ярославской области на 2014 - 2043 годы.</w:t>
      </w:r>
    </w:p>
    <w:p>
      <w:pPr>
        <w:pStyle w:val="0"/>
        <w:jc w:val="both"/>
      </w:pPr>
      <w:r>
        <w:rPr>
          <w:sz w:val="20"/>
        </w:rPr>
      </w:r>
    </w:p>
    <w:p>
      <w:pPr>
        <w:pStyle w:val="0"/>
        <w:ind w:firstLine="540"/>
        <w:jc w:val="both"/>
      </w:pPr>
      <w:r>
        <w:rPr>
          <w:sz w:val="20"/>
        </w:rPr>
        <w:t xml:space="preserve">2. Контроль за исполнением постановления возложить на заместителя Председателя Правительства Ярославской области, курирующего вопросы жилищно-коммунального хозяйства.</w:t>
      </w:r>
    </w:p>
    <w:p>
      <w:pPr>
        <w:pStyle w:val="0"/>
        <w:jc w:val="both"/>
      </w:pPr>
      <w:r>
        <w:rPr>
          <w:sz w:val="20"/>
        </w:rPr>
        <w:t xml:space="preserve">(в ред. Постановлений Правительства ЯО от 28.09.2023 </w:t>
      </w:r>
      <w:hyperlink w:history="0" r:id="rId17" w:tooltip="Постановление Правительства ЯО от 28.09.2023 N 972-п &quot;О внесении изменений в отдельные постановления Правительства области&quot; {КонсультантПлюс}">
        <w:r>
          <w:rPr>
            <w:sz w:val="20"/>
            <w:color w:val="0000ff"/>
          </w:rPr>
          <w:t xml:space="preserve">N 972-п</w:t>
        </w:r>
      </w:hyperlink>
      <w:r>
        <w:rPr>
          <w:sz w:val="20"/>
        </w:rPr>
        <w:t xml:space="preserve">, от 25.03.2024 </w:t>
      </w:r>
      <w:hyperlink w:history="0" r:id="rId18" w:tooltip="Постановление Правительства ЯО от 25.03.2024 N 366-п &quot;О внесении изменений в постановление Правительства области от 30.06.2015 N 710-п&quot; {КонсультантПлюс}">
        <w:r>
          <w:rPr>
            <w:sz w:val="20"/>
            <w:color w:val="0000ff"/>
          </w:rPr>
          <w:t xml:space="preserve">N 366-п</w:t>
        </w:r>
      </w:hyperlink>
      <w:r>
        <w:rPr>
          <w:sz w:val="20"/>
        </w:rPr>
        <w:t xml:space="preserve">, от 09.07.2024 </w:t>
      </w:r>
      <w:hyperlink w:history="0" r:id="rId19" w:tooltip="Постановление Правительства ЯО от 09.07.2024 N 723-п &quot;Об утверждении Порядка предоставления субсидии Региональному фонду содействия капитальному ремонту многоквартирных домов Ярославской области и о внесении изменений в постановление Правительства Ярославской области от 30.06.2015 N 710-п&quot; {КонсультантПлюс}">
        <w:r>
          <w:rPr>
            <w:sz w:val="20"/>
            <w:color w:val="0000ff"/>
          </w:rPr>
          <w:t xml:space="preserve">N 723-п</w:t>
        </w:r>
      </w:hyperlink>
      <w:r>
        <w:rPr>
          <w:sz w:val="20"/>
        </w:rPr>
        <w:t xml:space="preserve">)</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Правительства области</w:t>
      </w:r>
    </w:p>
    <w:p>
      <w:pPr>
        <w:pStyle w:val="0"/>
        <w:jc w:val="right"/>
      </w:pPr>
      <w:r>
        <w:rPr>
          <w:sz w:val="20"/>
        </w:rPr>
        <w:t xml:space="preserve">А.Л.КНЯЗЬКОВ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области</w:t>
      </w:r>
    </w:p>
    <w:p>
      <w:pPr>
        <w:pStyle w:val="0"/>
        <w:jc w:val="right"/>
      </w:pPr>
      <w:r>
        <w:rPr>
          <w:sz w:val="20"/>
        </w:rPr>
        <w:t xml:space="preserve">от 30.06.2015 N 710-п</w:t>
      </w:r>
    </w:p>
    <w:p>
      <w:pPr>
        <w:pStyle w:val="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РАЗРАБОТКИ И УТВЕРЖДЕНИЯ КРАТКОСРОЧНЫХ ПЛАНОВ РЕАЛИЗАЦИИ</w:t>
      </w:r>
    </w:p>
    <w:p>
      <w:pPr>
        <w:pStyle w:val="2"/>
        <w:jc w:val="center"/>
      </w:pPr>
      <w:r>
        <w:rPr>
          <w:sz w:val="20"/>
        </w:rPr>
        <w:t xml:space="preserve">РЕГИОНАЛЬНОЙ ПРОГРАММЫ КАПИТАЛЬНОГО РЕМОНТА ОБЩЕГО ИМУЩЕСТВА</w:t>
      </w:r>
    </w:p>
    <w:p>
      <w:pPr>
        <w:pStyle w:val="2"/>
        <w:jc w:val="center"/>
      </w:pPr>
      <w:r>
        <w:rPr>
          <w:sz w:val="20"/>
        </w:rPr>
        <w:t xml:space="preserve">В МНОГОКВАРТИРНЫХ ДОМАХ ЯРОСЛАВСКОЙ ОБЛАСТИ</w:t>
      </w:r>
    </w:p>
    <w:p>
      <w:pPr>
        <w:pStyle w:val="2"/>
        <w:jc w:val="center"/>
      </w:pPr>
      <w:r>
        <w:rPr>
          <w:sz w:val="20"/>
        </w:rPr>
        <w:t xml:space="preserve">НА 2014 - 2043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ЯО от 27.07.2015 </w:t>
            </w:r>
            <w:hyperlink w:history="0" r:id="rId20" w:tooltip="Постановление Правительства ЯО от 27.07.2015 N 826-п &quot;О внесении изменений в постановление Правительства области от 30.06.2015 N 710-п&quot; {КонсультантПлюс}">
              <w:r>
                <w:rPr>
                  <w:sz w:val="20"/>
                  <w:color w:val="0000ff"/>
                </w:rPr>
                <w:t xml:space="preserve">N 826-п</w:t>
              </w:r>
            </w:hyperlink>
            <w:r>
              <w:rPr>
                <w:sz w:val="20"/>
                <w:color w:val="392c69"/>
              </w:rPr>
              <w:t xml:space="preserve">,</w:t>
            </w:r>
          </w:p>
          <w:p>
            <w:pPr>
              <w:pStyle w:val="0"/>
              <w:jc w:val="center"/>
            </w:pPr>
            <w:r>
              <w:rPr>
                <w:sz w:val="20"/>
                <w:color w:val="392c69"/>
              </w:rPr>
              <w:t xml:space="preserve">от 08.02.2016 </w:t>
            </w:r>
            <w:hyperlink w:history="0" r:id="rId21" w:tooltip="Постановление Правительства ЯО от 08.02.2016 N 105-п &quot;О внесении изменений в постановление Правительства области от 30.06.2015 N 710-п&quot; {КонсультантПлюс}">
              <w:r>
                <w:rPr>
                  <w:sz w:val="20"/>
                  <w:color w:val="0000ff"/>
                </w:rPr>
                <w:t xml:space="preserve">N 105-п</w:t>
              </w:r>
            </w:hyperlink>
            <w:r>
              <w:rPr>
                <w:sz w:val="20"/>
                <w:color w:val="392c69"/>
              </w:rPr>
              <w:t xml:space="preserve">, от 05.10.2017 </w:t>
            </w:r>
            <w:hyperlink w:history="0" r:id="rId22"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N 751-п</w:t>
              </w:r>
            </w:hyperlink>
            <w:r>
              <w:rPr>
                <w:sz w:val="20"/>
                <w:color w:val="392c69"/>
              </w:rPr>
              <w:t xml:space="preserve">, от 08.10.2021 </w:t>
            </w:r>
            <w:hyperlink w:history="0" r:id="rId23" w:tooltip="Постановление Правительства ЯО от 08.10.2021 N 705-п &quot;О внесении изменений в постановление Правительства области от 30.06.2015 N 710-п&quot; {КонсультантПлюс}">
              <w:r>
                <w:rPr>
                  <w:sz w:val="20"/>
                  <w:color w:val="0000ff"/>
                </w:rPr>
                <w:t xml:space="preserve">N 705-п</w:t>
              </w:r>
            </w:hyperlink>
            <w:r>
              <w:rPr>
                <w:sz w:val="20"/>
                <w:color w:val="392c69"/>
              </w:rPr>
              <w:t xml:space="preserve">,</w:t>
            </w:r>
          </w:p>
          <w:p>
            <w:pPr>
              <w:pStyle w:val="0"/>
              <w:jc w:val="center"/>
            </w:pPr>
            <w:r>
              <w:rPr>
                <w:sz w:val="20"/>
                <w:color w:val="392c69"/>
              </w:rPr>
              <w:t xml:space="preserve">от 27.06.2022 </w:t>
            </w:r>
            <w:hyperlink w:history="0" r:id="rId24" w:tooltip="Постановление Правительства ЯО от 27.06.2022 N 501-п &quot;О внесении изменений в постановление Правительства области от 30.06.2015 N 710-п&quot; {КонсультантПлюс}">
              <w:r>
                <w:rPr>
                  <w:sz w:val="20"/>
                  <w:color w:val="0000ff"/>
                </w:rPr>
                <w:t xml:space="preserve">N 501-п</w:t>
              </w:r>
            </w:hyperlink>
            <w:r>
              <w:rPr>
                <w:sz w:val="20"/>
                <w:color w:val="392c69"/>
              </w:rPr>
              <w:t xml:space="preserve">, от 28.09.2023 </w:t>
            </w:r>
            <w:hyperlink w:history="0" r:id="rId25" w:tooltip="Постановление Правительства ЯО от 28.09.2023 N 972-п &quot;О внесении изменений в отдельные постановления Правительства области&quot; {КонсультантПлюс}">
              <w:r>
                <w:rPr>
                  <w:sz w:val="20"/>
                  <w:color w:val="0000ff"/>
                </w:rPr>
                <w:t xml:space="preserve">N 972-п</w:t>
              </w:r>
            </w:hyperlink>
            <w:r>
              <w:rPr>
                <w:sz w:val="20"/>
                <w:color w:val="392c69"/>
              </w:rPr>
              <w:t xml:space="preserve">, от 25.03.2024 </w:t>
            </w:r>
            <w:hyperlink w:history="0" r:id="rId26" w:tooltip="Постановление Правительства ЯО от 25.03.2024 N 366-п &quot;О внесении изменений в постановление Правительства области от 30.06.2015 N 710-п&quot; {КонсультантПлюс}">
              <w:r>
                <w:rPr>
                  <w:sz w:val="20"/>
                  <w:color w:val="0000ff"/>
                </w:rPr>
                <w:t xml:space="preserve">N 366-п</w:t>
              </w:r>
            </w:hyperlink>
            <w:r>
              <w:rPr>
                <w:sz w:val="20"/>
                <w:color w:val="392c69"/>
              </w:rPr>
              <w:t xml:space="preserve">,</w:t>
            </w:r>
          </w:p>
          <w:p>
            <w:pPr>
              <w:pStyle w:val="0"/>
              <w:jc w:val="center"/>
            </w:pPr>
            <w:r>
              <w:rPr>
                <w:sz w:val="20"/>
                <w:color w:val="392c69"/>
              </w:rPr>
              <w:t xml:space="preserve">от 09.07.2024 </w:t>
            </w:r>
            <w:hyperlink w:history="0" r:id="rId27" w:tooltip="Постановление Правительства ЯО от 09.07.2024 N 723-п &quot;Об утверждении Порядка предоставления субсидии Региональному фонду содействия капитальному ремонту многоквартирных домов Ярославской области и о внесении изменений в постановление Правительства Ярославской области от 30.06.2015 N 710-п&quot; {КонсультантПлюс}">
              <w:r>
                <w:rPr>
                  <w:sz w:val="20"/>
                  <w:color w:val="0000ff"/>
                </w:rPr>
                <w:t xml:space="preserve">N 723-п</w:t>
              </w:r>
            </w:hyperlink>
            <w:r>
              <w:rPr>
                <w:sz w:val="20"/>
                <w:color w:val="392c69"/>
              </w:rPr>
              <w:t xml:space="preserve">, от 05.08.2024 </w:t>
            </w:r>
            <w:hyperlink w:history="0" r:id="rId28" w:tooltip="Постановление Правительства ЯО от 05.08.2024 N 811-п &quot;О внесении изменений в постановление Правительства Ярославской области от 30.06.2015 N 710-п&quot; {КонсультантПлюс}">
              <w:r>
                <w:rPr>
                  <w:sz w:val="20"/>
                  <w:color w:val="0000ff"/>
                </w:rPr>
                <w:t xml:space="preserve">N 811-п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разработки и утверждения краткосрочных планов реализации региональной программы капитального ремонта общего имущества в многоквартирных домах в Ярославской области на 2014 - 2043 годы (далее - Порядок) регламентирует сроки, правила разработки и утверждения краткосрочных планов реализации региональной </w:t>
      </w:r>
      <w:hyperlink w:history="0" r:id="rId29" w:tooltip="Постановление Правительства ЯО от 31.12.2013 N 1779-п (ред. от 29.12.2023) &quot;О региональной программе капитального ремонта общего имущества в многоквартирных домах Ярославской области на 2014 - 2043 годы&quot; {КонсультантПлюс}">
        <w:r>
          <w:rPr>
            <w:sz w:val="20"/>
            <w:color w:val="0000ff"/>
          </w:rPr>
          <w:t xml:space="preserve">программы</w:t>
        </w:r>
      </w:hyperlink>
      <w:r>
        <w:rPr>
          <w:sz w:val="20"/>
        </w:rPr>
        <w:t xml:space="preserve"> капитального ремонта общего имущества в многоквартирных домах Ярославской области на 2014 - 2043 годы, утвержденной постановлением Правительства Ярославской области от 31.12.2013 N 1779-п "О региональной программе капитального ремонта общего имущества в многоквартирных домах Ярославской области на 2014 - 2043 годы" (далее - региональная программа капитального ремонта).</w:t>
      </w:r>
    </w:p>
    <w:p>
      <w:pPr>
        <w:pStyle w:val="0"/>
        <w:jc w:val="both"/>
      </w:pPr>
      <w:r>
        <w:rPr>
          <w:sz w:val="20"/>
        </w:rPr>
        <w:t xml:space="preserve">(в ред. </w:t>
      </w:r>
      <w:hyperlink w:history="0" r:id="rId30" w:tooltip="Постановление Правительства ЯО от 05.08.2024 N 811-п &quot;О внесении изменений в постановление Правительства Ярославской области от 30.06.2015 N 710-п&quot; {КонсультантПлюс}">
        <w:r>
          <w:rPr>
            <w:sz w:val="20"/>
            <w:color w:val="0000ff"/>
          </w:rPr>
          <w:t xml:space="preserve">Постановления</w:t>
        </w:r>
      </w:hyperlink>
      <w:r>
        <w:rPr>
          <w:sz w:val="20"/>
        </w:rPr>
        <w:t xml:space="preserve"> Правительства ЯО от 05.08.2024 N 811-п)</w:t>
      </w:r>
    </w:p>
    <w:p>
      <w:pPr>
        <w:pStyle w:val="0"/>
        <w:spacing w:before="200" w:line-rule="auto"/>
        <w:ind w:firstLine="540"/>
        <w:jc w:val="both"/>
      </w:pPr>
      <w:r>
        <w:rPr>
          <w:sz w:val="20"/>
        </w:rPr>
        <w:t xml:space="preserve">2. Краткосрочные планы реализации региональной программы капитального ремонта (далее - краткосрочные планы) разрабатываются и утверждаются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за счет средств федерального и областного бюджетов, муниципальной поддержки за счет средств местных бюджетов капитального ремонта.</w:t>
      </w:r>
    </w:p>
    <w:p>
      <w:pPr>
        <w:pStyle w:val="0"/>
        <w:jc w:val="both"/>
      </w:pPr>
      <w:r>
        <w:rPr>
          <w:sz w:val="20"/>
        </w:rPr>
        <w:t xml:space="preserve">(в ред. </w:t>
      </w:r>
      <w:hyperlink w:history="0" r:id="rId31" w:tooltip="Постановление Правительства ЯО от 08.10.2021 N 705-п &quot;О внесении изменений в постановление Правительства области от 30.06.2015 N 710-п&quot; {КонсультантПлюс}">
        <w:r>
          <w:rPr>
            <w:sz w:val="20"/>
            <w:color w:val="0000ff"/>
          </w:rPr>
          <w:t xml:space="preserve">Постановления</w:t>
        </w:r>
      </w:hyperlink>
      <w:r>
        <w:rPr>
          <w:sz w:val="20"/>
        </w:rPr>
        <w:t xml:space="preserve"> Правительства ЯО от 08.10.2021 N 705-п)</w:t>
      </w:r>
    </w:p>
    <w:p>
      <w:pPr>
        <w:pStyle w:val="0"/>
        <w:spacing w:before="200" w:line-rule="auto"/>
        <w:ind w:firstLine="540"/>
        <w:jc w:val="both"/>
      </w:pPr>
      <w:r>
        <w:rPr>
          <w:sz w:val="20"/>
        </w:rPr>
        <w:t xml:space="preserve">Краткосрочные планы утверждаются постановлением Правительства Ярославской области (далее - Правительство области).</w:t>
      </w:r>
    </w:p>
    <w:p>
      <w:pPr>
        <w:pStyle w:val="0"/>
        <w:jc w:val="both"/>
      </w:pPr>
      <w:r>
        <w:rPr>
          <w:sz w:val="20"/>
        </w:rPr>
        <w:t xml:space="preserve">(абзац введен </w:t>
      </w:r>
      <w:hyperlink w:history="0" r:id="rId32"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Постановлением</w:t>
        </w:r>
      </w:hyperlink>
      <w:r>
        <w:rPr>
          <w:sz w:val="20"/>
        </w:rPr>
        <w:t xml:space="preserve"> Правительства ЯО от 05.10.2017 N 751-п; в ред. </w:t>
      </w:r>
      <w:hyperlink w:history="0" r:id="rId33" w:tooltip="Постановление Правительства ЯО от 05.08.2024 N 811-п &quot;О внесении изменений в постановление Правительства Ярославской области от 30.06.2015 N 710-п&quot; {КонсультантПлюс}">
        <w:r>
          <w:rPr>
            <w:sz w:val="20"/>
            <w:color w:val="0000ff"/>
          </w:rPr>
          <w:t xml:space="preserve">Постановления</w:t>
        </w:r>
      </w:hyperlink>
      <w:r>
        <w:rPr>
          <w:sz w:val="20"/>
        </w:rPr>
        <w:t xml:space="preserve"> Правительства ЯО от 05.08.2024 N 811-п)</w:t>
      </w:r>
    </w:p>
    <w:p>
      <w:pPr>
        <w:pStyle w:val="0"/>
        <w:spacing w:before="200" w:line-rule="auto"/>
        <w:ind w:firstLine="540"/>
        <w:jc w:val="both"/>
      </w:pPr>
      <w:r>
        <w:rPr>
          <w:sz w:val="20"/>
        </w:rPr>
        <w:t xml:space="preserve">3. Форма краткосрочного плана установлена региональной программой капитального ремонта.</w:t>
      </w:r>
    </w:p>
    <w:bookmarkStart w:id="54" w:name="P54"/>
    <w:bookmarkEnd w:id="54"/>
    <w:p>
      <w:pPr>
        <w:pStyle w:val="0"/>
        <w:spacing w:before="200" w:line-rule="auto"/>
        <w:ind w:firstLine="540"/>
        <w:jc w:val="both"/>
      </w:pPr>
      <w:r>
        <w:rPr>
          <w:sz w:val="20"/>
        </w:rPr>
        <w:t xml:space="preserve">4. Краткосрочные планы разрабатываются с учетом установленного на очередной год реализации региональной программы капитального ремонта минимального размера взноса на капитальный ремонт общего имущества в многоквартирных домах, требований </w:t>
      </w:r>
      <w:hyperlink w:history="0" r:id="rId34" w:tooltip="Закон ЯО от 28.06.2013 N 32-з (ред. от 05.07.2024)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6.2013) {КонсультантПлюс}">
        <w:r>
          <w:rPr>
            <w:sz w:val="20"/>
            <w:color w:val="0000ff"/>
          </w:rPr>
          <w:t xml:space="preserve">статьи 17</w:t>
        </w:r>
      </w:hyperlink>
      <w:r>
        <w:rPr>
          <w:sz w:val="20"/>
        </w:rPr>
        <w:t xml:space="preserve"> Закона Ярославской области от 28 июня 2013 г. N 32-з "Об отдельных вопросах организации проведения капитального ремонта общего имущества в многоквартирных домах на территории Ярославской области" (далее - Закон Ярославской области от 28 июня 2013 г. N 32-з), средств на государственную поддержку, муниципальную поддержку (в случае если указанные средства предусмотрены в соответствующих бюджетах).</w:t>
      </w:r>
    </w:p>
    <w:p>
      <w:pPr>
        <w:pStyle w:val="0"/>
        <w:jc w:val="both"/>
      </w:pPr>
      <w:r>
        <w:rPr>
          <w:sz w:val="20"/>
        </w:rPr>
        <w:t xml:space="preserve">(в ред. </w:t>
      </w:r>
      <w:hyperlink w:history="0" r:id="rId35" w:tooltip="Постановление Правительства ЯО от 08.02.2016 N 105-п &quot;О внесении изменений в постановление Правительства области от 30.06.2015 N 710-п&quot; {КонсультантПлюс}">
        <w:r>
          <w:rPr>
            <w:sz w:val="20"/>
            <w:color w:val="0000ff"/>
          </w:rPr>
          <w:t xml:space="preserve">Постановления</w:t>
        </w:r>
      </w:hyperlink>
      <w:r>
        <w:rPr>
          <w:sz w:val="20"/>
        </w:rPr>
        <w:t xml:space="preserve"> Правительства ЯО от 08.02.2016 N 105-п)</w:t>
      </w:r>
    </w:p>
    <w:p>
      <w:pPr>
        <w:pStyle w:val="0"/>
        <w:spacing w:before="200" w:line-rule="auto"/>
        <w:ind w:firstLine="540"/>
        <w:jc w:val="both"/>
      </w:pPr>
      <w:r>
        <w:rPr>
          <w:sz w:val="20"/>
        </w:rPr>
        <w:t xml:space="preserve">4&lt;1&gt;. Предоставление средств на государственную поддержку, муниципальную поддержку, а также отбор многоквартирных домов в целях предоставления указанной поддержки осуществляются на основании порядков предоставления указанных средств, утвержденных соответствующими нормативными правовыми актами.</w:t>
      </w:r>
    </w:p>
    <w:p>
      <w:pPr>
        <w:pStyle w:val="0"/>
        <w:jc w:val="both"/>
      </w:pPr>
      <w:r>
        <w:rPr>
          <w:sz w:val="20"/>
        </w:rPr>
        <w:t xml:space="preserve">(п. 4&lt;1&gt; в ред. </w:t>
      </w:r>
      <w:hyperlink w:history="0" r:id="rId36" w:tooltip="Постановление Правительства ЯО от 25.03.2024 N 366-п &quot;О внесении изменений в постановление Правительства области от 30.06.2015 N 710-п&quot; {КонсультантПлюс}">
        <w:r>
          <w:rPr>
            <w:sz w:val="20"/>
            <w:color w:val="0000ff"/>
          </w:rPr>
          <w:t xml:space="preserve">Постановления</w:t>
        </w:r>
      </w:hyperlink>
      <w:r>
        <w:rPr>
          <w:sz w:val="20"/>
        </w:rPr>
        <w:t xml:space="preserve"> Правительства ЯО от 25.03.2024 N 366-п)</w:t>
      </w:r>
    </w:p>
    <w:p>
      <w:pPr>
        <w:pStyle w:val="0"/>
        <w:spacing w:before="200" w:line-rule="auto"/>
        <w:ind w:firstLine="540"/>
        <w:jc w:val="both"/>
      </w:pPr>
      <w:r>
        <w:rPr>
          <w:sz w:val="20"/>
        </w:rPr>
        <w:t xml:space="preserve">5. Исключен с 5 октября 2017 года. - </w:t>
      </w:r>
      <w:hyperlink w:history="0" r:id="rId37"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Постановление</w:t>
        </w:r>
      </w:hyperlink>
      <w:r>
        <w:rPr>
          <w:sz w:val="20"/>
        </w:rPr>
        <w:t xml:space="preserve"> Правительства ЯО от 05.10.2017 N 751-п.</w:t>
      </w:r>
    </w:p>
    <w:p>
      <w:pPr>
        <w:pStyle w:val="0"/>
        <w:spacing w:before="200" w:line-rule="auto"/>
        <w:ind w:firstLine="540"/>
        <w:jc w:val="both"/>
      </w:pPr>
      <w:r>
        <w:rPr>
          <w:sz w:val="20"/>
        </w:rPr>
        <w:t xml:space="preserve">6. Разработка краткосрочных планов включает в себя:</w:t>
      </w:r>
    </w:p>
    <w:p>
      <w:pPr>
        <w:pStyle w:val="0"/>
        <w:spacing w:before="200" w:line-rule="auto"/>
        <w:ind w:firstLine="540"/>
        <w:jc w:val="both"/>
      </w:pPr>
      <w:r>
        <w:rPr>
          <w:sz w:val="20"/>
        </w:rPr>
        <w:t xml:space="preserve">6.1. Утратил силу. - </w:t>
      </w:r>
      <w:hyperlink w:history="0" r:id="rId38" w:tooltip="Постановление Правительства ЯО от 08.10.2021 N 705-п &quot;О внесении изменений в постановление Правительства области от 30.06.2015 N 710-п&quot; {КонсультантПлюс}">
        <w:r>
          <w:rPr>
            <w:sz w:val="20"/>
            <w:color w:val="0000ff"/>
          </w:rPr>
          <w:t xml:space="preserve">Постановление</w:t>
        </w:r>
      </w:hyperlink>
      <w:r>
        <w:rPr>
          <w:sz w:val="20"/>
        </w:rPr>
        <w:t xml:space="preserve"> Правительства ЯО от 08.10.2021 N 705-п.</w:t>
      </w:r>
    </w:p>
    <w:p>
      <w:pPr>
        <w:pStyle w:val="0"/>
        <w:spacing w:before="200" w:line-rule="auto"/>
        <w:ind w:firstLine="540"/>
        <w:jc w:val="both"/>
      </w:pPr>
      <w:r>
        <w:rPr>
          <w:sz w:val="20"/>
        </w:rPr>
        <w:t xml:space="preserve">6.2. Доведение Региональным фондом содействия капитальному ремонту многоквартирных домов Ярославской области (далее - Региональный фонд) до органов местного самоуправления муниципальных образований Ярославской области (далее - муниципальные образования области) в срок до 01 июня года, предшествующего планируемому периоду, следующих сведений:</w:t>
      </w:r>
    </w:p>
    <w:p>
      <w:pPr>
        <w:pStyle w:val="0"/>
        <w:jc w:val="both"/>
      </w:pPr>
      <w:r>
        <w:rPr>
          <w:sz w:val="20"/>
        </w:rPr>
        <w:t xml:space="preserve">(в ред. Постановлений Правительства ЯО от 08.10.2021 </w:t>
      </w:r>
      <w:hyperlink w:history="0" r:id="rId39" w:tooltip="Постановление Правительства ЯО от 08.10.2021 N 705-п &quot;О внесении изменений в постановление Правительства области от 30.06.2015 N 710-п&quot; {КонсультантПлюс}">
        <w:r>
          <w:rPr>
            <w:sz w:val="20"/>
            <w:color w:val="0000ff"/>
          </w:rPr>
          <w:t xml:space="preserve">N 705-п</w:t>
        </w:r>
      </w:hyperlink>
      <w:r>
        <w:rPr>
          <w:sz w:val="20"/>
        </w:rPr>
        <w:t xml:space="preserve">, от 05.08.2024 </w:t>
      </w:r>
      <w:hyperlink w:history="0" r:id="rId40" w:tooltip="Постановление Правительства ЯО от 05.08.2024 N 811-п &quot;О внесении изменений в постановление Правительства Ярославской области от 30.06.2015 N 710-п&quot; {КонсультантПлюс}">
        <w:r>
          <w:rPr>
            <w:sz w:val="20"/>
            <w:color w:val="0000ff"/>
          </w:rPr>
          <w:t xml:space="preserve">N 811-п</w:t>
        </w:r>
      </w:hyperlink>
      <w:r>
        <w:rPr>
          <w:sz w:val="20"/>
        </w:rPr>
        <w:t xml:space="preserve">)</w:t>
      </w:r>
    </w:p>
    <w:p>
      <w:pPr>
        <w:pStyle w:val="0"/>
        <w:spacing w:before="200" w:line-rule="auto"/>
        <w:ind w:firstLine="540"/>
        <w:jc w:val="both"/>
      </w:pPr>
      <w:r>
        <w:rPr>
          <w:sz w:val="20"/>
        </w:rPr>
        <w:t xml:space="preserve">- общий прогнозируемый объем финансирования по конкретному муниципальному образованию области, включающий в себя прогнозируемый объем сбора денежных средств за планируемый период реализации региональной программы капитального ремонта за счет ежемесячных взносов собственников помещений в многоквартирных домах в соответствующем муниципальном образовании области с учетом прогнозируемых переходящих остатков денежных средств и прогнозируемых доходов, полученных от размещения средств фонда капитального ремонта на планируемый период реализации региональной программы капитального ремонта. Распределение прогнозируемых доходов, полученных от размещения денежных средств фонда капитального ремонта между муниципальными образованиями области производится пропорционально прогнозируемому объему сбора денежных средств за планируемый период реализации региональной программы капитального ремонта за счет ежемесячных взносов собственников помещений в многоквартирных домах в соответствующем муниципальном образовании области;</w:t>
      </w:r>
    </w:p>
    <w:p>
      <w:pPr>
        <w:pStyle w:val="0"/>
        <w:jc w:val="both"/>
      </w:pPr>
      <w:r>
        <w:rPr>
          <w:sz w:val="20"/>
        </w:rPr>
        <w:t xml:space="preserve">(в ред. </w:t>
      </w:r>
      <w:hyperlink w:history="0" r:id="rId41" w:tooltip="Постановление Правительства ЯО от 05.08.2024 N 811-п &quot;О внесении изменений в постановление Правительства Ярославской области от 30.06.2015 N 710-п&quot; {КонсультантПлюс}">
        <w:r>
          <w:rPr>
            <w:sz w:val="20"/>
            <w:color w:val="0000ff"/>
          </w:rPr>
          <w:t xml:space="preserve">Постановления</w:t>
        </w:r>
      </w:hyperlink>
      <w:r>
        <w:rPr>
          <w:sz w:val="20"/>
        </w:rPr>
        <w:t xml:space="preserve"> Правительства ЯО от 05.08.2024 N 811-п)</w:t>
      </w:r>
    </w:p>
    <w:p>
      <w:pPr>
        <w:pStyle w:val="0"/>
        <w:spacing w:before="200" w:line-rule="auto"/>
        <w:ind w:firstLine="540"/>
        <w:jc w:val="both"/>
      </w:pPr>
      <w:r>
        <w:rPr>
          <w:sz w:val="20"/>
        </w:rPr>
        <w:t xml:space="preserve">- предельная стоимость услуг и (или) работ по капитальному ремонту общего имущества в многоквартирных домах на планируемый период.</w:t>
      </w:r>
    </w:p>
    <w:p>
      <w:pPr>
        <w:pStyle w:val="0"/>
        <w:jc w:val="both"/>
      </w:pPr>
      <w:r>
        <w:rPr>
          <w:sz w:val="20"/>
        </w:rPr>
        <w:t xml:space="preserve">(в ред. </w:t>
      </w:r>
      <w:hyperlink w:history="0" r:id="rId42"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Постановления</w:t>
        </w:r>
      </w:hyperlink>
      <w:r>
        <w:rPr>
          <w:sz w:val="20"/>
        </w:rPr>
        <w:t xml:space="preserve"> Правительства ЯО от 05.10.2017 N 751-п)</w:t>
      </w:r>
    </w:p>
    <w:p>
      <w:pPr>
        <w:pStyle w:val="0"/>
        <w:spacing w:before="200" w:line-rule="auto"/>
        <w:ind w:firstLine="540"/>
        <w:jc w:val="both"/>
      </w:pPr>
      <w:r>
        <w:rPr>
          <w:sz w:val="20"/>
        </w:rPr>
        <w:t xml:space="preserve">6.3. Разработку муниципальными образованиями области с участием лиц, осуществляющих управление многоквартирными домами, заявок на включение в краткосрочный план (далее - заявки).</w:t>
      </w:r>
    </w:p>
    <w:p>
      <w:pPr>
        <w:pStyle w:val="0"/>
        <w:jc w:val="both"/>
      </w:pPr>
      <w:r>
        <w:rPr>
          <w:sz w:val="20"/>
        </w:rPr>
        <w:t xml:space="preserve">(в ред. </w:t>
      </w:r>
      <w:hyperlink w:history="0" r:id="rId43"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Постановления</w:t>
        </w:r>
      </w:hyperlink>
      <w:r>
        <w:rPr>
          <w:sz w:val="20"/>
        </w:rPr>
        <w:t xml:space="preserve"> Правительства ЯО от 05.10.2017 N 751-п)</w:t>
      </w:r>
    </w:p>
    <w:p>
      <w:pPr>
        <w:pStyle w:val="0"/>
        <w:spacing w:before="200" w:line-rule="auto"/>
        <w:ind w:firstLine="540"/>
        <w:jc w:val="both"/>
      </w:pPr>
      <w:r>
        <w:rPr>
          <w:sz w:val="20"/>
        </w:rPr>
        <w:t xml:space="preserve">Муниципальные образования области формируют заявки с соблюдением следующих условий:</w:t>
      </w:r>
    </w:p>
    <w:p>
      <w:pPr>
        <w:pStyle w:val="0"/>
        <w:jc w:val="both"/>
      </w:pPr>
      <w:r>
        <w:rPr>
          <w:sz w:val="20"/>
        </w:rPr>
        <w:t xml:space="preserve">(в ред. </w:t>
      </w:r>
      <w:hyperlink w:history="0" r:id="rId44"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Постановления</w:t>
        </w:r>
      </w:hyperlink>
      <w:r>
        <w:rPr>
          <w:sz w:val="20"/>
        </w:rPr>
        <w:t xml:space="preserve"> Правительства ЯО от 05.10.2017 N 751-п)</w:t>
      </w:r>
    </w:p>
    <w:p>
      <w:pPr>
        <w:pStyle w:val="0"/>
        <w:spacing w:before="200" w:line-rule="auto"/>
        <w:ind w:firstLine="540"/>
        <w:jc w:val="both"/>
      </w:pPr>
      <w:r>
        <w:rPr>
          <w:sz w:val="20"/>
        </w:rPr>
        <w:t xml:space="preserve">6.3.1. Отбор многоквартирных домов, подлежащих включению в заявки, производится из соответствующего (текущего) календарного периода реализации региональной программы капитального ремонта.</w:t>
      </w:r>
    </w:p>
    <w:p>
      <w:pPr>
        <w:pStyle w:val="0"/>
        <w:jc w:val="both"/>
      </w:pPr>
      <w:r>
        <w:rPr>
          <w:sz w:val="20"/>
        </w:rPr>
        <w:t xml:space="preserve">(в ред. </w:t>
      </w:r>
      <w:hyperlink w:history="0" r:id="rId45"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Постановления</w:t>
        </w:r>
      </w:hyperlink>
      <w:r>
        <w:rPr>
          <w:sz w:val="20"/>
        </w:rPr>
        <w:t xml:space="preserve"> Правительства ЯО от 05.10.2017 N 751-п)</w:t>
      </w:r>
    </w:p>
    <w:bookmarkStart w:id="73" w:name="P73"/>
    <w:bookmarkEnd w:id="73"/>
    <w:p>
      <w:pPr>
        <w:pStyle w:val="0"/>
        <w:spacing w:before="200" w:line-rule="auto"/>
        <w:ind w:firstLine="540"/>
        <w:jc w:val="both"/>
      </w:pPr>
      <w:r>
        <w:rPr>
          <w:sz w:val="20"/>
        </w:rPr>
        <w:t xml:space="preserve">6.3.2. В состав заявки включаются многоквартирные дома, не отнесенные региональной программой капитального ремонта к текущему периоду ее реализации, соответствующие критерию, определенному </w:t>
      </w:r>
      <w:hyperlink w:history="0" r:id="rId46" w:tooltip="Постановление Правительства ЯО от 31.12.2013 N 1778-п (ред. от 26.07.2019) &quot;Об утверждении Порядка применения критериев очередности осуществления капитального ремонта общего имущества в многоквартирных домах&quot; {КонсультантПлюс}">
        <w:r>
          <w:rPr>
            <w:sz w:val="20"/>
            <w:color w:val="0000ff"/>
          </w:rPr>
          <w:t xml:space="preserve">подпунктом 4.3 пункта 4</w:t>
        </w:r>
      </w:hyperlink>
      <w:r>
        <w:rPr>
          <w:sz w:val="20"/>
        </w:rPr>
        <w:t xml:space="preserve"> Порядка применения критериев очередности осуществления капитального ремонта общего имущества в многоквартирных домах, утвержденного постановлением Правительства области от 31.12.2013 N 1778-п "Об утверждении Порядка применения критериев очередности осуществления капитального ремонта общего имущества в многоквартирных домах" (далее - Порядок применения критериев очередности).</w:t>
      </w:r>
    </w:p>
    <w:p>
      <w:pPr>
        <w:pStyle w:val="0"/>
        <w:jc w:val="both"/>
      </w:pPr>
      <w:r>
        <w:rPr>
          <w:sz w:val="20"/>
        </w:rPr>
        <w:t xml:space="preserve">(в ред. </w:t>
      </w:r>
      <w:hyperlink w:history="0" r:id="rId47"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Постановления</w:t>
        </w:r>
      </w:hyperlink>
      <w:r>
        <w:rPr>
          <w:sz w:val="20"/>
        </w:rPr>
        <w:t xml:space="preserve"> Правительства ЯО от 05.10.2017 N 751-п)</w:t>
      </w:r>
    </w:p>
    <w:p>
      <w:pPr>
        <w:pStyle w:val="0"/>
        <w:spacing w:before="200" w:line-rule="auto"/>
        <w:ind w:firstLine="540"/>
        <w:jc w:val="both"/>
      </w:pPr>
      <w:r>
        <w:rPr>
          <w:sz w:val="20"/>
        </w:rPr>
        <w:t xml:space="preserve">Перечень документов, необходимых для включения таких многоквартирных домов в заявку, приведен в </w:t>
      </w:r>
      <w:hyperlink w:history="0" r:id="rId48" w:tooltip="Постановление Правительства ЯО от 31.12.2013 N 1778-п (ред. от 26.07.2019) &quot;Об утверждении Порядка применения критериев очередности осуществления капитального ремонта общего имущества в многоквартирных домах&quot; {КонсультантПлюс}">
        <w:r>
          <w:rPr>
            <w:sz w:val="20"/>
            <w:color w:val="0000ff"/>
          </w:rPr>
          <w:t xml:space="preserve">пункте 9</w:t>
        </w:r>
      </w:hyperlink>
      <w:r>
        <w:rPr>
          <w:sz w:val="20"/>
        </w:rPr>
        <w:t xml:space="preserve"> Порядка применения критериев очередности.</w:t>
      </w:r>
    </w:p>
    <w:p>
      <w:pPr>
        <w:pStyle w:val="0"/>
        <w:jc w:val="both"/>
      </w:pPr>
      <w:r>
        <w:rPr>
          <w:sz w:val="20"/>
        </w:rPr>
        <w:t xml:space="preserve">(в ред. </w:t>
      </w:r>
      <w:hyperlink w:history="0" r:id="rId49"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Постановления</w:t>
        </w:r>
      </w:hyperlink>
      <w:r>
        <w:rPr>
          <w:sz w:val="20"/>
        </w:rPr>
        <w:t xml:space="preserve"> Правительства ЯО от 05.10.2017 N 751-п)</w:t>
      </w:r>
    </w:p>
    <w:p>
      <w:pPr>
        <w:pStyle w:val="0"/>
        <w:spacing w:before="200" w:line-rule="auto"/>
        <w:ind w:firstLine="540"/>
        <w:jc w:val="both"/>
      </w:pPr>
      <w:r>
        <w:rPr>
          <w:sz w:val="20"/>
        </w:rPr>
        <w:t xml:space="preserve">Ограничение по количеству таких многоквартирных домов, которые могут включаться в заявку, установлено </w:t>
      </w:r>
      <w:hyperlink w:history="0" r:id="rId50" w:tooltip="Постановление Правительства ЯО от 31.12.2013 N 1778-п (ред. от 26.07.2019) &quot;Об утверждении Порядка применения критериев очередности осуществления капитального ремонта общего имущества в многоквартирных домах&quot; {КонсультантПлюс}">
        <w:r>
          <w:rPr>
            <w:sz w:val="20"/>
            <w:color w:val="0000ff"/>
          </w:rPr>
          <w:t xml:space="preserve">пунктом 11</w:t>
        </w:r>
      </w:hyperlink>
      <w:r>
        <w:rPr>
          <w:sz w:val="20"/>
        </w:rPr>
        <w:t xml:space="preserve"> Порядка применения критериев очередности.</w:t>
      </w:r>
    </w:p>
    <w:p>
      <w:pPr>
        <w:pStyle w:val="0"/>
        <w:jc w:val="both"/>
      </w:pPr>
      <w:r>
        <w:rPr>
          <w:sz w:val="20"/>
        </w:rPr>
        <w:t xml:space="preserve">(в ред. </w:t>
      </w:r>
      <w:hyperlink w:history="0" r:id="rId51"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Постановления</w:t>
        </w:r>
      </w:hyperlink>
      <w:r>
        <w:rPr>
          <w:sz w:val="20"/>
        </w:rPr>
        <w:t xml:space="preserve"> Правительства ЯО от 05.10.2017 N 751-п)</w:t>
      </w:r>
    </w:p>
    <w:p>
      <w:pPr>
        <w:pStyle w:val="0"/>
        <w:spacing w:before="200" w:line-rule="auto"/>
        <w:ind w:firstLine="540"/>
        <w:jc w:val="both"/>
      </w:pPr>
      <w:r>
        <w:rPr>
          <w:sz w:val="20"/>
        </w:rPr>
        <w:t xml:space="preserve">Указанные многоквартирные дома отбираются для включения в заявку в порядке возрастания даты составления заключения специализированной организации в соответствии с </w:t>
      </w:r>
      <w:hyperlink w:history="0" r:id="rId52" w:tooltip="Постановление Правительства ЯО от 31.12.2013 N 1778-п (ред. от 26.07.2019) &quot;Об утверждении Порядка применения критериев очередности осуществления капитального ремонта общего имущества в многоквартирных домах&quot; {КонсультантПлюс}">
        <w:r>
          <w:rPr>
            <w:sz w:val="20"/>
            <w:color w:val="0000ff"/>
          </w:rPr>
          <w:t xml:space="preserve">пунктом 9</w:t>
        </w:r>
      </w:hyperlink>
      <w:r>
        <w:rPr>
          <w:sz w:val="20"/>
        </w:rPr>
        <w:t xml:space="preserve"> Порядка применения критериев очередности.</w:t>
      </w:r>
    </w:p>
    <w:p>
      <w:pPr>
        <w:pStyle w:val="0"/>
        <w:jc w:val="both"/>
      </w:pPr>
      <w:r>
        <w:rPr>
          <w:sz w:val="20"/>
        </w:rPr>
        <w:t xml:space="preserve">(в ред. </w:t>
      </w:r>
      <w:hyperlink w:history="0" r:id="rId53"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Постановления</w:t>
        </w:r>
      </w:hyperlink>
      <w:r>
        <w:rPr>
          <w:sz w:val="20"/>
        </w:rPr>
        <w:t xml:space="preserve"> Правительства ЯО от 05.10.2017 N 751-п)</w:t>
      </w:r>
    </w:p>
    <w:bookmarkStart w:id="81" w:name="P81"/>
    <w:bookmarkEnd w:id="81"/>
    <w:p>
      <w:pPr>
        <w:pStyle w:val="0"/>
        <w:spacing w:before="200" w:line-rule="auto"/>
        <w:ind w:firstLine="540"/>
        <w:jc w:val="both"/>
      </w:pPr>
      <w:r>
        <w:rPr>
          <w:sz w:val="20"/>
        </w:rPr>
        <w:t xml:space="preserve">6.3.3. Собственники помещений в многоквартирных домах, формирующих фонды капитального ремонта на специальных счетах, претендующие на включение в проект краткосрочного плана, в срок до 01 августа года, предшествующего планируемому периоду, представляют в органы местного самоуправления муниципальных образований области следующие документы:</w:t>
      </w:r>
    </w:p>
    <w:p>
      <w:pPr>
        <w:pStyle w:val="0"/>
        <w:jc w:val="both"/>
      </w:pPr>
      <w:r>
        <w:rPr>
          <w:sz w:val="20"/>
        </w:rPr>
        <w:t xml:space="preserve">(в ред. </w:t>
      </w:r>
      <w:hyperlink w:history="0" r:id="rId54"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Постановления</w:t>
        </w:r>
      </w:hyperlink>
      <w:r>
        <w:rPr>
          <w:sz w:val="20"/>
        </w:rPr>
        <w:t xml:space="preserve"> Правительства ЯО от 05.10.2017 N 751-п)</w:t>
      </w:r>
    </w:p>
    <w:p>
      <w:pPr>
        <w:pStyle w:val="0"/>
        <w:spacing w:before="200" w:line-rule="auto"/>
        <w:ind w:firstLine="540"/>
        <w:jc w:val="both"/>
      </w:pPr>
      <w:r>
        <w:rPr>
          <w:sz w:val="20"/>
        </w:rPr>
        <w:t xml:space="preserve">- решение собственников помещений в многоквартирном доме о проведении капитального ремонта, принятое в соответствии со </w:t>
      </w:r>
      <w:hyperlink w:history="0" r:id="rId55" w:tooltip="Закон ЯО от 28.06.2013 N 32-з (ред. от 05.07.2024)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6.2013) {КонсультантПлюс}">
        <w:r>
          <w:rPr>
            <w:sz w:val="20"/>
            <w:color w:val="0000ff"/>
          </w:rPr>
          <w:t xml:space="preserve">статьей 8</w:t>
        </w:r>
      </w:hyperlink>
      <w:r>
        <w:rPr>
          <w:sz w:val="20"/>
        </w:rPr>
        <w:t xml:space="preserve"> Закона Ярославской области от 28 июня 2013 г. N 32-з;</w:t>
      </w:r>
    </w:p>
    <w:p>
      <w:pPr>
        <w:pStyle w:val="0"/>
        <w:spacing w:before="200" w:line-rule="auto"/>
        <w:ind w:firstLine="540"/>
        <w:jc w:val="both"/>
      </w:pPr>
      <w:r>
        <w:rPr>
          <w:sz w:val="20"/>
        </w:rPr>
        <w:t xml:space="preserve">- подтверждение достаточности накопленных средств фонда капитального ремонта многоквартирного дома для финансирования работ по капитальному ремонту. Достаточность накопленных средств определяется собственниками помещений в многоквартирном доме и проверяется органами местного самоуправления муниципальных образований области с применением размера предельной стоимости услуг и (или) работ по капитальному ремонту, утвержденного постановлением Правительства области, и учетом условий предоставления государственной поддержки, муниципальной поддержки.</w:t>
      </w:r>
    </w:p>
    <w:bookmarkStart w:id="85" w:name="P85"/>
    <w:bookmarkEnd w:id="85"/>
    <w:p>
      <w:pPr>
        <w:pStyle w:val="0"/>
        <w:spacing w:before="200" w:line-rule="auto"/>
        <w:ind w:firstLine="540"/>
        <w:jc w:val="both"/>
      </w:pPr>
      <w:r>
        <w:rPr>
          <w:sz w:val="20"/>
        </w:rPr>
        <w:t xml:space="preserve">6.4. Представление заявок и документов в соответствии с </w:t>
      </w:r>
      <w:hyperlink w:history="0" w:anchor="P73" w:tooltip="6.3.2. В состав заявки включаются многоквартирные дома, не отнесенные региональной программой капитального ремонта к текущему периоду ее реализации, соответствующие критерию, определенному подпунктом 4.3 пункта 4 Порядка применения критериев очередности осуществления капитального ремонта общего имущества в многоквартирных домах, утвержденного постановлением Правительства области от 31.12.2013 N 1778-п &quot;Об утверждении Порядка применения критериев очередности осуществления капитального ремонта общего имуще...">
        <w:r>
          <w:rPr>
            <w:sz w:val="20"/>
            <w:color w:val="0000ff"/>
          </w:rPr>
          <w:t xml:space="preserve">подпунктами 6.3.2</w:t>
        </w:r>
      </w:hyperlink>
      <w:r>
        <w:rPr>
          <w:sz w:val="20"/>
        </w:rPr>
        <w:t xml:space="preserve">, </w:t>
      </w:r>
      <w:hyperlink w:history="0" w:anchor="P81" w:tooltip="6.3.3. Собственники помещений в многоквартирных домах, формирующих фонды капитального ремонта на специальных счетах, претендующие на включение в проект краткосрочного плана, в срок до 01 августа года, предшествующего планируемому периоду, представляют в органы местного самоуправления муниципальных образований области следующие документы:">
        <w:r>
          <w:rPr>
            <w:sz w:val="20"/>
            <w:color w:val="0000ff"/>
          </w:rPr>
          <w:t xml:space="preserve">6.3.3</w:t>
        </w:r>
      </w:hyperlink>
      <w:r>
        <w:rPr>
          <w:sz w:val="20"/>
        </w:rPr>
        <w:t xml:space="preserve"> данного пункта Порядка Региональному фонду в срок до 01 сентября года, предшествующего планируемому периоду.</w:t>
      </w:r>
    </w:p>
    <w:p>
      <w:pPr>
        <w:pStyle w:val="0"/>
        <w:jc w:val="both"/>
      </w:pPr>
      <w:r>
        <w:rPr>
          <w:sz w:val="20"/>
        </w:rPr>
        <w:t xml:space="preserve">(в ред. Постановлений Правительства ЯО от 27.07.2015 </w:t>
      </w:r>
      <w:hyperlink w:history="0" r:id="rId56" w:tooltip="Постановление Правительства ЯО от 27.07.2015 N 826-п &quot;О внесении изменений в постановление Правительства области от 30.06.2015 N 710-п&quot; {КонсультантПлюс}">
        <w:r>
          <w:rPr>
            <w:sz w:val="20"/>
            <w:color w:val="0000ff"/>
          </w:rPr>
          <w:t xml:space="preserve">N 826-п</w:t>
        </w:r>
      </w:hyperlink>
      <w:r>
        <w:rPr>
          <w:sz w:val="20"/>
        </w:rPr>
        <w:t xml:space="preserve">, от 05.10.2017 </w:t>
      </w:r>
      <w:hyperlink w:history="0" r:id="rId57"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N 751-п</w:t>
        </w:r>
      </w:hyperlink>
      <w:r>
        <w:rPr>
          <w:sz w:val="20"/>
        </w:rPr>
        <w:t xml:space="preserve">)</w:t>
      </w:r>
    </w:p>
    <w:p>
      <w:pPr>
        <w:pStyle w:val="0"/>
        <w:spacing w:before="200" w:line-rule="auto"/>
        <w:ind w:firstLine="540"/>
        <w:jc w:val="both"/>
      </w:pPr>
      <w:r>
        <w:rPr>
          <w:sz w:val="20"/>
        </w:rPr>
        <w:t xml:space="preserve">6.5. Анализ заявок Региональным фондом в течение 20 рабочих дней по мере поступления заявок от муниципальных образований области.</w:t>
      </w:r>
    </w:p>
    <w:p>
      <w:pPr>
        <w:pStyle w:val="0"/>
        <w:jc w:val="both"/>
      </w:pPr>
      <w:r>
        <w:rPr>
          <w:sz w:val="20"/>
        </w:rPr>
        <w:t xml:space="preserve">(в ред. Постановлений Правительства ЯО от 27.07.2015 </w:t>
      </w:r>
      <w:hyperlink w:history="0" r:id="rId58" w:tooltip="Постановление Правительства ЯО от 27.07.2015 N 826-п &quot;О внесении изменений в постановление Правительства области от 30.06.2015 N 710-п&quot; {КонсультантПлюс}">
        <w:r>
          <w:rPr>
            <w:sz w:val="20"/>
            <w:color w:val="0000ff"/>
          </w:rPr>
          <w:t xml:space="preserve">N 826-п</w:t>
        </w:r>
      </w:hyperlink>
      <w:r>
        <w:rPr>
          <w:sz w:val="20"/>
        </w:rPr>
        <w:t xml:space="preserve">, от 05.10.2017 </w:t>
      </w:r>
      <w:hyperlink w:history="0" r:id="rId59"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N 751-п</w:t>
        </w:r>
      </w:hyperlink>
      <w:r>
        <w:rPr>
          <w:sz w:val="20"/>
        </w:rPr>
        <w:t xml:space="preserve">, от 08.10.2021 </w:t>
      </w:r>
      <w:hyperlink w:history="0" r:id="rId60" w:tooltip="Постановление Правительства ЯО от 08.10.2021 N 705-п &quot;О внесении изменений в постановление Правительства области от 30.06.2015 N 710-п&quot; {КонсультантПлюс}">
        <w:r>
          <w:rPr>
            <w:sz w:val="20"/>
            <w:color w:val="0000ff"/>
          </w:rPr>
          <w:t xml:space="preserve">N 705-п</w:t>
        </w:r>
      </w:hyperlink>
      <w:r>
        <w:rPr>
          <w:sz w:val="20"/>
        </w:rPr>
        <w:t xml:space="preserve">)</w:t>
      </w:r>
    </w:p>
    <w:p>
      <w:pPr>
        <w:pStyle w:val="0"/>
        <w:spacing w:before="200" w:line-rule="auto"/>
        <w:ind w:firstLine="540"/>
        <w:jc w:val="both"/>
      </w:pPr>
      <w:r>
        <w:rPr>
          <w:sz w:val="20"/>
        </w:rPr>
        <w:t xml:space="preserve">6.6. Разработку министерством жилищно-коммунального хозяйства Ярославской области совместно с Региональным фондом проекта краткосрочного плана.</w:t>
      </w:r>
    </w:p>
    <w:p>
      <w:pPr>
        <w:pStyle w:val="0"/>
        <w:jc w:val="both"/>
      </w:pPr>
      <w:r>
        <w:rPr>
          <w:sz w:val="20"/>
        </w:rPr>
        <w:t xml:space="preserve">(в ред. Постановлений Правительства ЯО от 05.10.2017 </w:t>
      </w:r>
      <w:hyperlink w:history="0" r:id="rId61"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N 751-п</w:t>
        </w:r>
      </w:hyperlink>
      <w:r>
        <w:rPr>
          <w:sz w:val="20"/>
        </w:rPr>
        <w:t xml:space="preserve">, от 27.06.2022 </w:t>
      </w:r>
      <w:hyperlink w:history="0" r:id="rId62" w:tooltip="Постановление Правительства ЯО от 27.06.2022 N 501-п &quot;О внесении изменений в постановление Правительства области от 30.06.2015 N 710-п&quot; {КонсультантПлюс}">
        <w:r>
          <w:rPr>
            <w:sz w:val="20"/>
            <w:color w:val="0000ff"/>
          </w:rPr>
          <w:t xml:space="preserve">N 501-п</w:t>
        </w:r>
      </w:hyperlink>
      <w:r>
        <w:rPr>
          <w:sz w:val="20"/>
        </w:rPr>
        <w:t xml:space="preserve">, от 28.09.2023 </w:t>
      </w:r>
      <w:hyperlink w:history="0" r:id="rId63" w:tooltip="Постановление Правительства ЯО от 28.09.2023 N 972-п &quot;О внесении изменений в отдельные постановления Правительства области&quot; {КонсультантПлюс}">
        <w:r>
          <w:rPr>
            <w:sz w:val="20"/>
            <w:color w:val="0000ff"/>
          </w:rPr>
          <w:t xml:space="preserve">N 972-п</w:t>
        </w:r>
      </w:hyperlink>
      <w:r>
        <w:rPr>
          <w:sz w:val="20"/>
        </w:rPr>
        <w:t xml:space="preserve">)</w:t>
      </w:r>
    </w:p>
    <w:p>
      <w:pPr>
        <w:pStyle w:val="0"/>
        <w:spacing w:before="200" w:line-rule="auto"/>
        <w:ind w:firstLine="540"/>
        <w:jc w:val="both"/>
      </w:pPr>
      <w:r>
        <w:rPr>
          <w:sz w:val="20"/>
        </w:rPr>
        <w:t xml:space="preserve">6.6&lt;1&gt;. Рассмотрение проекта краткосрочного плана в Ярославской областной Думе.</w:t>
      </w:r>
    </w:p>
    <w:p>
      <w:pPr>
        <w:pStyle w:val="0"/>
        <w:jc w:val="both"/>
      </w:pPr>
      <w:r>
        <w:rPr>
          <w:sz w:val="20"/>
        </w:rPr>
        <w:t xml:space="preserve">(пп. 6.6&lt;1&gt; введен </w:t>
      </w:r>
      <w:hyperlink w:history="0" r:id="rId64" w:tooltip="Постановление Правительства ЯО от 08.02.2016 N 105-п &quot;О внесении изменений в постановление Правительства области от 30.06.2015 N 710-п&quot; {КонсультантПлюс}">
        <w:r>
          <w:rPr>
            <w:sz w:val="20"/>
            <w:color w:val="0000ff"/>
          </w:rPr>
          <w:t xml:space="preserve">Постановлением</w:t>
        </w:r>
      </w:hyperlink>
      <w:r>
        <w:rPr>
          <w:sz w:val="20"/>
        </w:rPr>
        <w:t xml:space="preserve"> Правительства ЯО от 08.02.2016 N 105-п; в ред. </w:t>
      </w:r>
      <w:hyperlink w:history="0" r:id="rId65"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Постановления</w:t>
        </w:r>
      </w:hyperlink>
      <w:r>
        <w:rPr>
          <w:sz w:val="20"/>
        </w:rPr>
        <w:t xml:space="preserve"> Правительства ЯО от 05.10.2017 N 751-п)</w:t>
      </w:r>
    </w:p>
    <w:p>
      <w:pPr>
        <w:pStyle w:val="0"/>
        <w:spacing w:before="200" w:line-rule="auto"/>
        <w:ind w:firstLine="540"/>
        <w:jc w:val="both"/>
      </w:pPr>
      <w:r>
        <w:rPr>
          <w:sz w:val="20"/>
        </w:rPr>
        <w:t xml:space="preserve">6.7. Утверждение краткосрочного плана постановлением Правительства области в срок до 31 декабря года, предшествующего планируемому периоду.</w:t>
      </w:r>
    </w:p>
    <w:p>
      <w:pPr>
        <w:pStyle w:val="0"/>
        <w:jc w:val="both"/>
      </w:pPr>
      <w:r>
        <w:rPr>
          <w:sz w:val="20"/>
        </w:rPr>
        <w:t xml:space="preserve">(в ред. </w:t>
      </w:r>
      <w:hyperlink w:history="0" r:id="rId66"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Постановления</w:t>
        </w:r>
      </w:hyperlink>
      <w:r>
        <w:rPr>
          <w:sz w:val="20"/>
        </w:rPr>
        <w:t xml:space="preserve"> Правительства ЯО от 05.10.2017 N 751-п)</w:t>
      </w:r>
    </w:p>
    <w:p>
      <w:pPr>
        <w:pStyle w:val="0"/>
        <w:spacing w:before="200" w:line-rule="auto"/>
        <w:ind w:firstLine="540"/>
        <w:jc w:val="both"/>
      </w:pPr>
      <w:r>
        <w:rPr>
          <w:sz w:val="20"/>
        </w:rPr>
        <w:t xml:space="preserve">6.8. Исключен с 5 октября 2017 года. - </w:t>
      </w:r>
      <w:hyperlink w:history="0" r:id="rId67" w:tooltip="Постановление Правительства ЯО от 05.10.2017 N 751-п &quot;О внесении изменений в постановление Правительства области от 30.06.2015 N 710-п&quot; {КонсультантПлюс}">
        <w:r>
          <w:rPr>
            <w:sz w:val="20"/>
            <w:color w:val="0000ff"/>
          </w:rPr>
          <w:t xml:space="preserve">Постановление</w:t>
        </w:r>
      </w:hyperlink>
      <w:r>
        <w:rPr>
          <w:sz w:val="20"/>
        </w:rPr>
        <w:t xml:space="preserve"> Правительства ЯО от 05.10.2017 N 751-п.</w:t>
      </w:r>
    </w:p>
    <w:p>
      <w:pPr>
        <w:pStyle w:val="0"/>
        <w:spacing w:before="200" w:line-rule="auto"/>
        <w:ind w:firstLine="540"/>
        <w:jc w:val="both"/>
      </w:pPr>
      <w:r>
        <w:rPr>
          <w:sz w:val="20"/>
        </w:rPr>
        <w:t xml:space="preserve">6&lt;1&gt;. Министерство жилищно-коммунального хозяйства Ярославской области совместно с Региональным фондом вправе разработать и утвердить проект краткосрочного плана до истечения срока, установленного </w:t>
      </w:r>
      <w:hyperlink w:history="0" w:anchor="P85" w:tooltip="6.4. Представление заявок и документов в соответствии с подпунктами 6.3.2, 6.3.3 данного пункта Порядка Региональному фонду в срок до 01 сентября года, предшествующего планируемому периоду.">
        <w:r>
          <w:rPr>
            <w:sz w:val="20"/>
            <w:color w:val="0000ff"/>
          </w:rPr>
          <w:t xml:space="preserve">подпунктом 6.4</w:t>
        </w:r>
      </w:hyperlink>
      <w:r>
        <w:rPr>
          <w:sz w:val="20"/>
        </w:rPr>
        <w:t xml:space="preserve"> данного пункта Порядка, с учетом необходимости включения в краткосрочный план многоквартирных домов:</w:t>
      </w:r>
    </w:p>
    <w:p>
      <w:pPr>
        <w:pStyle w:val="0"/>
        <w:jc w:val="both"/>
      </w:pPr>
      <w:r>
        <w:rPr>
          <w:sz w:val="20"/>
        </w:rPr>
        <w:t xml:space="preserve">(в ред. Постановлений Правительства ЯО от 27.06.2022 </w:t>
      </w:r>
      <w:hyperlink w:history="0" r:id="rId68" w:tooltip="Постановление Правительства ЯО от 27.06.2022 N 501-п &quot;О внесении изменений в постановление Правительства области от 30.06.2015 N 710-п&quot; {КонсультантПлюс}">
        <w:r>
          <w:rPr>
            <w:sz w:val="20"/>
            <w:color w:val="0000ff"/>
          </w:rPr>
          <w:t xml:space="preserve">N 501-п</w:t>
        </w:r>
      </w:hyperlink>
      <w:r>
        <w:rPr>
          <w:sz w:val="20"/>
        </w:rPr>
        <w:t xml:space="preserve">, от 28.09.2023 </w:t>
      </w:r>
      <w:hyperlink w:history="0" r:id="rId69" w:tooltip="Постановление Правительства ЯО от 28.09.2023 N 972-п &quot;О внесении изменений в отдельные постановления Правительства области&quot; {КонсультантПлюс}">
        <w:r>
          <w:rPr>
            <w:sz w:val="20"/>
            <w:color w:val="0000ff"/>
          </w:rPr>
          <w:t xml:space="preserve">N 972-п</w:t>
        </w:r>
      </w:hyperlink>
      <w:r>
        <w:rPr>
          <w:sz w:val="20"/>
        </w:rPr>
        <w:t xml:space="preserve">)</w:t>
      </w:r>
    </w:p>
    <w:p>
      <w:pPr>
        <w:pStyle w:val="0"/>
        <w:spacing w:before="200" w:line-rule="auto"/>
        <w:ind w:firstLine="540"/>
        <w:jc w:val="both"/>
      </w:pPr>
      <w:r>
        <w:rPr>
          <w:sz w:val="20"/>
        </w:rPr>
        <w:t xml:space="preserve">- в которых требуется проведение в приоритетном порядке работ в соответствии с </w:t>
      </w:r>
      <w:hyperlink w:history="0" r:id="rId70" w:tooltip="&quot;Жилищный кодекс Российской Федерации&quot; от 29.12.2004 N 188-ФЗ (ред. от 08.08.2024) {КонсультантПлюс}">
        <w:r>
          <w:rPr>
            <w:sz w:val="20"/>
            <w:color w:val="0000ff"/>
          </w:rPr>
          <w:t xml:space="preserve">частью 3.1 статьи 168</w:t>
        </w:r>
      </w:hyperlink>
      <w:r>
        <w:rPr>
          <w:sz w:val="20"/>
        </w:rPr>
        <w:t xml:space="preserve"> Жилищного кодекса Российской Федерации, при этом доля стоимости таких работ не должна превышать 30 процентов от планируемого объема работ на трехлетний период;</w:t>
      </w:r>
    </w:p>
    <w:p>
      <w:pPr>
        <w:pStyle w:val="0"/>
        <w:spacing w:before="200" w:line-rule="auto"/>
        <w:ind w:firstLine="540"/>
        <w:jc w:val="both"/>
      </w:pPr>
      <w:r>
        <w:rPr>
          <w:sz w:val="20"/>
        </w:rPr>
        <w:t xml:space="preserve">- включенных в заявки органов местного самоуправления муниципальных образований области для формирования краткосрочного плана предыдущего трехлетнего периода и не включенных в указанный краткосрочный план в связи с превышением лимитов финансирования;</w:t>
      </w:r>
    </w:p>
    <w:p>
      <w:pPr>
        <w:pStyle w:val="0"/>
        <w:spacing w:before="200" w:line-rule="auto"/>
        <w:ind w:firstLine="540"/>
        <w:jc w:val="both"/>
      </w:pPr>
      <w:r>
        <w:rPr>
          <w:sz w:val="20"/>
        </w:rPr>
        <w:t xml:space="preserve">- исключенных из предыдущего краткосрочного плана с переносом сроков на следующий период на основаниях, предусмотренных Жилищным </w:t>
      </w:r>
      <w:hyperlink w:history="0" r:id="rId71"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Объем финансирования разработанного краткосрочного плана не должен превышать планируемого объема финансирования, определенного в соответствии с </w:t>
      </w:r>
      <w:hyperlink w:history="0" w:anchor="P54" w:tooltip="4. Краткосрочные планы разрабатываются с учетом установленного на очередной год реализации региональной программы капитального ремонта минимального размера взноса на капитальный ремонт общего имущества в многоквартирных домах, требований статьи 17 Закона Ярославской области от 28 июня 2013 г. N 32-з &quot;Об отдельных вопросах организации проведения капитального ремонта общего имущества в многоквартирных домах на территории Ярославской области&quot; (далее - Закон Ярославской области от 28 июня 2013 г. N 32-з), ср...">
        <w:r>
          <w:rPr>
            <w:sz w:val="20"/>
            <w:color w:val="0000ff"/>
          </w:rPr>
          <w:t xml:space="preserve">пунктом 4</w:t>
        </w:r>
      </w:hyperlink>
      <w:r>
        <w:rPr>
          <w:sz w:val="20"/>
        </w:rPr>
        <w:t xml:space="preserve"> Порядка.</w:t>
      </w:r>
    </w:p>
    <w:bookmarkStart w:id="102" w:name="P102"/>
    <w:bookmarkEnd w:id="102"/>
    <w:p>
      <w:pPr>
        <w:pStyle w:val="0"/>
        <w:spacing w:before="200" w:line-rule="auto"/>
        <w:ind w:firstLine="540"/>
        <w:jc w:val="both"/>
      </w:pPr>
      <w:r>
        <w:rPr>
          <w:sz w:val="20"/>
        </w:rPr>
        <w:t xml:space="preserve">В случае утверждения краткосрочного плана до истечения срока, установленного </w:t>
      </w:r>
      <w:hyperlink w:history="0" w:anchor="P85" w:tooltip="6.4. Представление заявок и документов в соответствии с подпунктами 6.3.2, 6.3.3 данного пункта Порядка Региональному фонду в срок до 01 сентября года, предшествующего планируемому периоду.">
        <w:r>
          <w:rPr>
            <w:sz w:val="20"/>
            <w:color w:val="0000ff"/>
          </w:rPr>
          <w:t xml:space="preserve">подпунктом 6.4</w:t>
        </w:r>
      </w:hyperlink>
      <w:r>
        <w:rPr>
          <w:sz w:val="20"/>
        </w:rPr>
        <w:t xml:space="preserve"> данного пункта Порядка, краткосрочный план подлежит актуализации в срок до 31 декабря года, предшествующего планируемому периоду, с учетом заявок, поступивших от муниципальных образований области в срок, установленный </w:t>
      </w:r>
      <w:hyperlink w:history="0" w:anchor="P85" w:tooltip="6.4. Представление заявок и документов в соответствии с подпунктами 6.3.2, 6.3.3 данного пункта Порядка Региональному фонду в срок до 01 сентября года, предшествующего планируемому периоду.">
        <w:r>
          <w:rPr>
            <w:sz w:val="20"/>
            <w:color w:val="0000ff"/>
          </w:rPr>
          <w:t xml:space="preserve">подпунктом 6.4</w:t>
        </w:r>
      </w:hyperlink>
      <w:r>
        <w:rPr>
          <w:sz w:val="20"/>
        </w:rPr>
        <w:t xml:space="preserve"> данного пункта Порядка.</w:t>
      </w:r>
    </w:p>
    <w:p>
      <w:pPr>
        <w:pStyle w:val="0"/>
        <w:jc w:val="both"/>
      </w:pPr>
      <w:r>
        <w:rPr>
          <w:sz w:val="20"/>
        </w:rPr>
        <w:t xml:space="preserve">(п. 6&lt;1&gt; введен </w:t>
      </w:r>
      <w:hyperlink w:history="0" r:id="rId72" w:tooltip="Постановление Правительства ЯО от 08.10.2021 N 705-п &quot;О внесении изменений в постановление Правительства области от 30.06.2015 N 710-п&quot; {КонсультантПлюс}">
        <w:r>
          <w:rPr>
            <w:sz w:val="20"/>
            <w:color w:val="0000ff"/>
          </w:rPr>
          <w:t xml:space="preserve">Постановлением</w:t>
        </w:r>
      </w:hyperlink>
      <w:r>
        <w:rPr>
          <w:sz w:val="20"/>
        </w:rPr>
        <w:t xml:space="preserve"> Правительства ЯО от 08.10.2021 N 705-п)</w:t>
      </w:r>
    </w:p>
    <w:p>
      <w:pPr>
        <w:pStyle w:val="0"/>
        <w:spacing w:before="200" w:line-rule="auto"/>
        <w:ind w:firstLine="540"/>
        <w:jc w:val="both"/>
      </w:pPr>
      <w:r>
        <w:rPr>
          <w:sz w:val="20"/>
        </w:rPr>
        <w:t xml:space="preserve">7. Краткосрочные планы подлежат актуализации в течение 30 календарных дней с момента актуализации региональной программы капитального ремонта в отношении соответствующих многоквартирных домов.</w:t>
      </w:r>
    </w:p>
    <w:p>
      <w:pPr>
        <w:pStyle w:val="0"/>
        <w:spacing w:before="200" w:line-rule="auto"/>
        <w:ind w:firstLine="540"/>
        <w:jc w:val="both"/>
      </w:pPr>
      <w:r>
        <w:rPr>
          <w:sz w:val="20"/>
        </w:rPr>
        <w:t xml:space="preserve">8. В краткосрочные планы вносятся изменения в следующих случаях:</w:t>
      </w:r>
    </w:p>
    <w:p>
      <w:pPr>
        <w:pStyle w:val="0"/>
        <w:spacing w:before="200" w:line-rule="auto"/>
        <w:ind w:firstLine="540"/>
        <w:jc w:val="both"/>
      </w:pPr>
      <w:r>
        <w:rPr>
          <w:sz w:val="20"/>
        </w:rPr>
        <w:t xml:space="preserve">- если собственниками помещений в многоквартирном доме в ответ на предложения, направленные им в соответствии с </w:t>
      </w:r>
      <w:hyperlink w:history="0" r:id="rId73" w:tooltip="Закон ЯО от 28.06.2013 N 32-з (ред. от 05.07.2024)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6.2013) {КонсультантПлюс}">
        <w:r>
          <w:rPr>
            <w:sz w:val="20"/>
            <w:color w:val="0000ff"/>
          </w:rPr>
          <w:t xml:space="preserve">частью 3 статьи 8</w:t>
        </w:r>
      </w:hyperlink>
      <w:r>
        <w:rPr>
          <w:sz w:val="20"/>
        </w:rPr>
        <w:t xml:space="preserve"> Закона Ярославской области от 28 июня 2013 г. N 32-з, принято решение о необходимости проведения вида (видов) работ по капитальному ремонту, отличного (отличных) от предложенного (предложенных).</w:t>
      </w:r>
    </w:p>
    <w:p>
      <w:pPr>
        <w:pStyle w:val="0"/>
        <w:spacing w:before="200" w:line-rule="auto"/>
        <w:ind w:firstLine="540"/>
        <w:jc w:val="both"/>
      </w:pPr>
      <w:r>
        <w:rPr>
          <w:sz w:val="20"/>
        </w:rPr>
        <w:t xml:space="preserve">Указанные изменения допускаются в случае, если стоимость предложений собственников помещений в многоквартирном доме не превышает стоимость вида (видов) работ по капитальному ремонту общего имущества в многоквартирном доме в краткосрочных планах;</w:t>
      </w:r>
    </w:p>
    <w:p>
      <w:pPr>
        <w:pStyle w:val="0"/>
        <w:spacing w:before="200" w:line-rule="auto"/>
        <w:ind w:firstLine="540"/>
        <w:jc w:val="both"/>
      </w:pPr>
      <w:r>
        <w:rPr>
          <w:sz w:val="20"/>
        </w:rPr>
        <w:t xml:space="preserve">- при изменении источников и объемов финансирования краткосрочного плана;</w:t>
      </w:r>
    </w:p>
    <w:p>
      <w:pPr>
        <w:pStyle w:val="0"/>
        <w:jc w:val="both"/>
      </w:pPr>
      <w:r>
        <w:rPr>
          <w:sz w:val="20"/>
        </w:rPr>
        <w:t xml:space="preserve">(в ред. </w:t>
      </w:r>
      <w:hyperlink w:history="0" r:id="rId74" w:tooltip="Постановление Правительства ЯО от 08.10.2021 N 705-п &quot;О внесении изменений в постановление Правительства области от 30.06.2015 N 710-п&quot; {КонсультантПлюс}">
        <w:r>
          <w:rPr>
            <w:sz w:val="20"/>
            <w:color w:val="0000ff"/>
          </w:rPr>
          <w:t xml:space="preserve">Постановления</w:t>
        </w:r>
      </w:hyperlink>
      <w:r>
        <w:rPr>
          <w:sz w:val="20"/>
        </w:rPr>
        <w:t xml:space="preserve"> Правительства ЯО от 08.10.2021 N 705-п)</w:t>
      </w:r>
    </w:p>
    <w:p>
      <w:pPr>
        <w:pStyle w:val="0"/>
        <w:spacing w:before="200" w:line-rule="auto"/>
        <w:ind w:firstLine="540"/>
        <w:jc w:val="both"/>
      </w:pPr>
      <w:r>
        <w:rPr>
          <w:sz w:val="20"/>
        </w:rPr>
        <w:t xml:space="preserve">- при возникновении экономии денежных средств в ходе исполнения краткосрочного плана;</w:t>
      </w:r>
    </w:p>
    <w:p>
      <w:pPr>
        <w:pStyle w:val="0"/>
        <w:spacing w:before="200" w:line-rule="auto"/>
        <w:ind w:firstLine="540"/>
        <w:jc w:val="both"/>
      </w:pPr>
      <w:r>
        <w:rPr>
          <w:sz w:val="20"/>
        </w:rPr>
        <w:t xml:space="preserve">- при внесении изменений в региональную программу капитального ремонта, в том числе при исключении многоквартирного дома из региональной программы капитального ремонта;</w:t>
      </w:r>
    </w:p>
    <w:p>
      <w:pPr>
        <w:pStyle w:val="0"/>
        <w:jc w:val="both"/>
      </w:pPr>
      <w:r>
        <w:rPr>
          <w:sz w:val="20"/>
        </w:rPr>
        <w:t xml:space="preserve">(абзац введен </w:t>
      </w:r>
      <w:hyperlink w:history="0" r:id="rId75" w:tooltip="Постановление Правительства ЯО от 08.02.2016 N 105-п &quot;О внесении изменений в постановление Правительства области от 30.06.2015 N 710-п&quot; {КонсультантПлюс}">
        <w:r>
          <w:rPr>
            <w:sz w:val="20"/>
            <w:color w:val="0000ff"/>
          </w:rPr>
          <w:t xml:space="preserve">Постановлением</w:t>
        </w:r>
      </w:hyperlink>
      <w:r>
        <w:rPr>
          <w:sz w:val="20"/>
        </w:rPr>
        <w:t xml:space="preserve"> Правительства ЯО от 08.02.2016 N 105-п)</w:t>
      </w:r>
    </w:p>
    <w:p>
      <w:pPr>
        <w:pStyle w:val="0"/>
        <w:spacing w:before="200" w:line-rule="auto"/>
        <w:ind w:firstLine="540"/>
        <w:jc w:val="both"/>
      </w:pPr>
      <w:r>
        <w:rPr>
          <w:sz w:val="20"/>
        </w:rPr>
        <w:t xml:space="preserve">- при принятии собственниками помещений в многоквартирном доме решения о переносе установленного краткосрочным планом срока капитального ремонта общего имущества в многоквартирном доме на более поздний период либо о сокращении перечня планируемых видов услуг и (или) работ;</w:t>
      </w:r>
    </w:p>
    <w:p>
      <w:pPr>
        <w:pStyle w:val="0"/>
        <w:jc w:val="both"/>
      </w:pPr>
      <w:r>
        <w:rPr>
          <w:sz w:val="20"/>
        </w:rPr>
        <w:t xml:space="preserve">(абзац введен </w:t>
      </w:r>
      <w:hyperlink w:history="0" r:id="rId76" w:tooltip="Постановление Правительства ЯО от 08.02.2016 N 105-п &quot;О внесении изменений в постановление Правительства области от 30.06.2015 N 710-п&quot; {КонсультантПлюс}">
        <w:r>
          <w:rPr>
            <w:sz w:val="20"/>
            <w:color w:val="0000ff"/>
          </w:rPr>
          <w:t xml:space="preserve">Постановлением</w:t>
        </w:r>
      </w:hyperlink>
      <w:r>
        <w:rPr>
          <w:sz w:val="20"/>
        </w:rPr>
        <w:t xml:space="preserve"> Правительства ЯО от 08.02.2016 N 105-п)</w:t>
      </w:r>
    </w:p>
    <w:p>
      <w:pPr>
        <w:pStyle w:val="0"/>
        <w:spacing w:before="200" w:line-rule="auto"/>
        <w:ind w:firstLine="540"/>
        <w:jc w:val="both"/>
      </w:pPr>
      <w:r>
        <w:rPr>
          <w:sz w:val="20"/>
        </w:rPr>
        <w:t xml:space="preserve">- при определении невозможности оказания услуг и (или) выполнения работ в соответствии с </w:t>
      </w:r>
      <w:hyperlink w:history="0" r:id="rId77" w:tooltip="&quot;Жилищный кодекс Российской Федерации&quot; от 29.12.2004 N 188-ФЗ (ред. от 08.08.2024) {КонсультантПлюс}">
        <w:r>
          <w:rPr>
            <w:sz w:val="20"/>
            <w:color w:val="0000ff"/>
          </w:rPr>
          <w:t xml:space="preserve">пунктом 4 части 4 статьи 168</w:t>
        </w:r>
      </w:hyperlink>
      <w:r>
        <w:rPr>
          <w:sz w:val="20"/>
        </w:rPr>
        <w:t xml:space="preserve"> Жилищного кодекса Российской Федерации;</w:t>
      </w:r>
    </w:p>
    <w:p>
      <w:pPr>
        <w:pStyle w:val="0"/>
        <w:jc w:val="both"/>
      </w:pPr>
      <w:r>
        <w:rPr>
          <w:sz w:val="20"/>
        </w:rPr>
        <w:t xml:space="preserve">(абзац введен </w:t>
      </w:r>
      <w:hyperlink w:history="0" r:id="rId78" w:tooltip="Постановление Правительства ЯО от 08.10.2021 N 705-п &quot;О внесении изменений в постановление Правительства области от 30.06.2015 N 710-п&quot; {КонсультантПлюс}">
        <w:r>
          <w:rPr>
            <w:sz w:val="20"/>
            <w:color w:val="0000ff"/>
          </w:rPr>
          <w:t xml:space="preserve">Постановлением</w:t>
        </w:r>
      </w:hyperlink>
      <w:r>
        <w:rPr>
          <w:sz w:val="20"/>
        </w:rPr>
        <w:t xml:space="preserve"> Правительства ЯО от 08.10.2021 N 705-п)</w:t>
      </w:r>
    </w:p>
    <w:p>
      <w:pPr>
        <w:pStyle w:val="0"/>
        <w:spacing w:before="200" w:line-rule="auto"/>
        <w:ind w:firstLine="540"/>
        <w:jc w:val="both"/>
      </w:pPr>
      <w:r>
        <w:rPr>
          <w:sz w:val="20"/>
        </w:rPr>
        <w:t xml:space="preserve">- в случае, установленном </w:t>
      </w:r>
      <w:hyperlink w:history="0" w:anchor="P102" w:tooltip="В случае утверждения краткосрочного плана до истечения срока, установленного подпунктом 6.4 данного пункта Порядка, краткосрочный план подлежит актуализации в срок до 31 декабря года, предшествующего планируемому периоду, с учетом заявок, поступивших от муниципальных образований области в срок, установленный подпунктом 6.4 данного пункта Порядка.">
        <w:r>
          <w:rPr>
            <w:sz w:val="20"/>
            <w:color w:val="0000ff"/>
          </w:rPr>
          <w:t xml:space="preserve">абзацем шестым пункта 6&lt;1&gt;</w:t>
        </w:r>
      </w:hyperlink>
      <w:r>
        <w:rPr>
          <w:sz w:val="20"/>
        </w:rPr>
        <w:t xml:space="preserve"> Порядка;</w:t>
      </w:r>
    </w:p>
    <w:p>
      <w:pPr>
        <w:pStyle w:val="0"/>
        <w:jc w:val="both"/>
      </w:pPr>
      <w:r>
        <w:rPr>
          <w:sz w:val="20"/>
        </w:rPr>
        <w:t xml:space="preserve">(абзац введен </w:t>
      </w:r>
      <w:hyperlink w:history="0" r:id="rId79" w:tooltip="Постановление Правительства ЯО от 08.10.2021 N 705-п &quot;О внесении изменений в постановление Правительства области от 30.06.2015 N 710-п&quot; {КонсультантПлюс}">
        <w:r>
          <w:rPr>
            <w:sz w:val="20"/>
            <w:color w:val="0000ff"/>
          </w:rPr>
          <w:t xml:space="preserve">Постановлением</w:t>
        </w:r>
      </w:hyperlink>
      <w:r>
        <w:rPr>
          <w:sz w:val="20"/>
        </w:rPr>
        <w:t xml:space="preserve"> Правительства ЯО от 08.10.2021 N 705-п)</w:t>
      </w:r>
    </w:p>
    <w:p>
      <w:pPr>
        <w:pStyle w:val="0"/>
        <w:spacing w:before="200" w:line-rule="auto"/>
        <w:ind w:firstLine="540"/>
        <w:jc w:val="both"/>
      </w:pPr>
      <w:r>
        <w:rPr>
          <w:sz w:val="20"/>
        </w:rPr>
        <w:t xml:space="preserve">- в случае внесения изменений в размер предельной стоимости услуг и (или) работ по капитальному ремонту общего имущества в многоквартирных домах, утвержденный постановлением Правительства области;</w:t>
      </w:r>
    </w:p>
    <w:p>
      <w:pPr>
        <w:pStyle w:val="0"/>
        <w:jc w:val="both"/>
      </w:pPr>
      <w:r>
        <w:rPr>
          <w:sz w:val="20"/>
        </w:rPr>
        <w:t xml:space="preserve">(абзац введен </w:t>
      </w:r>
      <w:hyperlink w:history="0" r:id="rId80" w:tooltip="Постановление Правительства ЯО от 27.06.2022 N 501-п &quot;О внесении изменений в постановление Правительства области от 30.06.2015 N 710-п&quot; {КонсультантПлюс}">
        <w:r>
          <w:rPr>
            <w:sz w:val="20"/>
            <w:color w:val="0000ff"/>
          </w:rPr>
          <w:t xml:space="preserve">Постановлением</w:t>
        </w:r>
      </w:hyperlink>
      <w:r>
        <w:rPr>
          <w:sz w:val="20"/>
        </w:rPr>
        <w:t xml:space="preserve"> Правительства ЯО от 27.06.2022 N 501-п)</w:t>
      </w:r>
    </w:p>
    <w:p>
      <w:pPr>
        <w:pStyle w:val="0"/>
        <w:spacing w:before="200" w:line-rule="auto"/>
        <w:ind w:firstLine="540"/>
        <w:jc w:val="both"/>
      </w:pPr>
      <w:r>
        <w:rPr>
          <w:sz w:val="20"/>
        </w:rPr>
        <w:t xml:space="preserve">- в случае проведения отбора многоквартирных домов в целях предоставления государственной, муниципальной поддержки.</w:t>
      </w:r>
    </w:p>
    <w:p>
      <w:pPr>
        <w:pStyle w:val="0"/>
        <w:jc w:val="both"/>
      </w:pPr>
      <w:r>
        <w:rPr>
          <w:sz w:val="20"/>
        </w:rPr>
        <w:t xml:space="preserve">(абзац введен </w:t>
      </w:r>
      <w:hyperlink w:history="0" r:id="rId81" w:tooltip="Постановление Правительства ЯО от 09.07.2024 N 723-п &quot;Об утверждении Порядка предоставления субсидии Региональному фонду содействия капитальному ремонту многоквартирных домов Ярославской области и о внесении изменений в постановление Правительства Ярославской области от 30.06.2015 N 710-п&quot; {КонсультантПлюс}">
        <w:r>
          <w:rPr>
            <w:sz w:val="20"/>
            <w:color w:val="0000ff"/>
          </w:rPr>
          <w:t xml:space="preserve">Постановлением</w:t>
        </w:r>
      </w:hyperlink>
      <w:r>
        <w:rPr>
          <w:sz w:val="20"/>
        </w:rPr>
        <w:t xml:space="preserve"> Правительства ЯО от 09.07.2024 N 723-п)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ЯО от 30.06.2015 N 710-п</w:t>
            <w:br/>
            <w:t>(ред. от 05.08.2024)</w:t>
            <w:br/>
            <w:t>"Об утверждении Порядка разработки и утвержден...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86&amp;n=80620&amp;dst=100005" TargetMode = "External"/>
	<Relationship Id="rId8" Type="http://schemas.openxmlformats.org/officeDocument/2006/relationships/hyperlink" Target="https://login.consultant.ru/link/?req=doc&amp;base=RLAW086&amp;n=84738&amp;dst=100005" TargetMode = "External"/>
	<Relationship Id="rId9" Type="http://schemas.openxmlformats.org/officeDocument/2006/relationships/hyperlink" Target="https://login.consultant.ru/link/?req=doc&amp;base=RLAW086&amp;n=97656&amp;dst=100005" TargetMode = "External"/>
	<Relationship Id="rId10" Type="http://schemas.openxmlformats.org/officeDocument/2006/relationships/hyperlink" Target="https://login.consultant.ru/link/?req=doc&amp;base=RLAW086&amp;n=128089&amp;dst=100005" TargetMode = "External"/>
	<Relationship Id="rId11" Type="http://schemas.openxmlformats.org/officeDocument/2006/relationships/hyperlink" Target="https://login.consultant.ru/link/?req=doc&amp;base=RLAW086&amp;n=133731&amp;dst=100005" TargetMode = "External"/>
	<Relationship Id="rId12" Type="http://schemas.openxmlformats.org/officeDocument/2006/relationships/hyperlink" Target="https://login.consultant.ru/link/?req=doc&amp;base=RLAW086&amp;n=143684&amp;dst=100006" TargetMode = "External"/>
	<Relationship Id="rId13" Type="http://schemas.openxmlformats.org/officeDocument/2006/relationships/hyperlink" Target="https://login.consultant.ru/link/?req=doc&amp;base=RLAW086&amp;n=148144&amp;dst=100005" TargetMode = "External"/>
	<Relationship Id="rId14" Type="http://schemas.openxmlformats.org/officeDocument/2006/relationships/hyperlink" Target="https://login.consultant.ru/link/?req=doc&amp;base=RLAW086&amp;n=150338&amp;dst=100007" TargetMode = "External"/>
	<Relationship Id="rId15" Type="http://schemas.openxmlformats.org/officeDocument/2006/relationships/hyperlink" Target="https://login.consultant.ru/link/?req=doc&amp;base=RLAW086&amp;n=150877&amp;dst=100005" TargetMode = "External"/>
	<Relationship Id="rId16" Type="http://schemas.openxmlformats.org/officeDocument/2006/relationships/hyperlink" Target="https://login.consultant.ru/link/?req=doc&amp;base=RLAW086&amp;n=146662&amp;dst=100740" TargetMode = "External"/>
	<Relationship Id="rId17" Type="http://schemas.openxmlformats.org/officeDocument/2006/relationships/hyperlink" Target="https://login.consultant.ru/link/?req=doc&amp;base=RLAW086&amp;n=143684&amp;dst=100007" TargetMode = "External"/>
	<Relationship Id="rId18" Type="http://schemas.openxmlformats.org/officeDocument/2006/relationships/hyperlink" Target="https://login.consultant.ru/link/?req=doc&amp;base=RLAW086&amp;n=148144&amp;dst=100006" TargetMode = "External"/>
	<Relationship Id="rId19" Type="http://schemas.openxmlformats.org/officeDocument/2006/relationships/hyperlink" Target="https://login.consultant.ru/link/?req=doc&amp;base=RLAW086&amp;n=150338&amp;dst=100008" TargetMode = "External"/>
	<Relationship Id="rId20" Type="http://schemas.openxmlformats.org/officeDocument/2006/relationships/hyperlink" Target="https://login.consultant.ru/link/?req=doc&amp;base=RLAW086&amp;n=80620&amp;dst=100005" TargetMode = "External"/>
	<Relationship Id="rId21" Type="http://schemas.openxmlformats.org/officeDocument/2006/relationships/hyperlink" Target="https://login.consultant.ru/link/?req=doc&amp;base=RLAW086&amp;n=84738&amp;dst=100005" TargetMode = "External"/>
	<Relationship Id="rId22" Type="http://schemas.openxmlformats.org/officeDocument/2006/relationships/hyperlink" Target="https://login.consultant.ru/link/?req=doc&amp;base=RLAW086&amp;n=97656&amp;dst=100007" TargetMode = "External"/>
	<Relationship Id="rId23" Type="http://schemas.openxmlformats.org/officeDocument/2006/relationships/hyperlink" Target="https://login.consultant.ru/link/?req=doc&amp;base=RLAW086&amp;n=128089&amp;dst=100005" TargetMode = "External"/>
	<Relationship Id="rId24" Type="http://schemas.openxmlformats.org/officeDocument/2006/relationships/hyperlink" Target="https://login.consultant.ru/link/?req=doc&amp;base=RLAW086&amp;n=133731&amp;dst=100008" TargetMode = "External"/>
	<Relationship Id="rId25" Type="http://schemas.openxmlformats.org/officeDocument/2006/relationships/hyperlink" Target="https://login.consultant.ru/link/?req=doc&amp;base=RLAW086&amp;n=143684&amp;dst=100009" TargetMode = "External"/>
	<Relationship Id="rId26" Type="http://schemas.openxmlformats.org/officeDocument/2006/relationships/hyperlink" Target="https://login.consultant.ru/link/?req=doc&amp;base=RLAW086&amp;n=148144&amp;dst=100007" TargetMode = "External"/>
	<Relationship Id="rId27" Type="http://schemas.openxmlformats.org/officeDocument/2006/relationships/hyperlink" Target="https://login.consultant.ru/link/?req=doc&amp;base=RLAW086&amp;n=150338&amp;dst=100009" TargetMode = "External"/>
	<Relationship Id="rId28" Type="http://schemas.openxmlformats.org/officeDocument/2006/relationships/hyperlink" Target="https://login.consultant.ru/link/?req=doc&amp;base=RLAW086&amp;n=150877&amp;dst=100005" TargetMode = "External"/>
	<Relationship Id="rId29" Type="http://schemas.openxmlformats.org/officeDocument/2006/relationships/hyperlink" Target="https://login.consultant.ru/link/?req=doc&amp;base=RLAW086&amp;n=146662" TargetMode = "External"/>
	<Relationship Id="rId30" Type="http://schemas.openxmlformats.org/officeDocument/2006/relationships/hyperlink" Target="https://login.consultant.ru/link/?req=doc&amp;base=RLAW086&amp;n=150877&amp;dst=100006" TargetMode = "External"/>
	<Relationship Id="rId31" Type="http://schemas.openxmlformats.org/officeDocument/2006/relationships/hyperlink" Target="https://login.consultant.ru/link/?req=doc&amp;base=RLAW086&amp;n=128089&amp;dst=100010" TargetMode = "External"/>
	<Relationship Id="rId32" Type="http://schemas.openxmlformats.org/officeDocument/2006/relationships/hyperlink" Target="https://login.consultant.ru/link/?req=doc&amp;base=RLAW086&amp;n=97656&amp;dst=100008" TargetMode = "External"/>
	<Relationship Id="rId33" Type="http://schemas.openxmlformats.org/officeDocument/2006/relationships/hyperlink" Target="https://login.consultant.ru/link/?req=doc&amp;base=RLAW086&amp;n=150877&amp;dst=100007" TargetMode = "External"/>
	<Relationship Id="rId34" Type="http://schemas.openxmlformats.org/officeDocument/2006/relationships/hyperlink" Target="https://login.consultant.ru/link/?req=doc&amp;base=RLAW086&amp;n=150360&amp;dst=100137" TargetMode = "External"/>
	<Relationship Id="rId35" Type="http://schemas.openxmlformats.org/officeDocument/2006/relationships/hyperlink" Target="https://login.consultant.ru/link/?req=doc&amp;base=RLAW086&amp;n=84738&amp;dst=100006" TargetMode = "External"/>
	<Relationship Id="rId36" Type="http://schemas.openxmlformats.org/officeDocument/2006/relationships/hyperlink" Target="https://login.consultant.ru/link/?req=doc&amp;base=RLAW086&amp;n=148144&amp;dst=100007" TargetMode = "External"/>
	<Relationship Id="rId37" Type="http://schemas.openxmlformats.org/officeDocument/2006/relationships/hyperlink" Target="https://login.consultant.ru/link/?req=doc&amp;base=RLAW086&amp;n=97656&amp;dst=100010" TargetMode = "External"/>
	<Relationship Id="rId38" Type="http://schemas.openxmlformats.org/officeDocument/2006/relationships/hyperlink" Target="https://login.consultant.ru/link/?req=doc&amp;base=RLAW086&amp;n=128089&amp;dst=100014" TargetMode = "External"/>
	<Relationship Id="rId39" Type="http://schemas.openxmlformats.org/officeDocument/2006/relationships/hyperlink" Target="https://login.consultant.ru/link/?req=doc&amp;base=RLAW086&amp;n=128089&amp;dst=100016" TargetMode = "External"/>
	<Relationship Id="rId40" Type="http://schemas.openxmlformats.org/officeDocument/2006/relationships/hyperlink" Target="https://login.consultant.ru/link/?req=doc&amp;base=RLAW086&amp;n=150877&amp;dst=100009" TargetMode = "External"/>
	<Relationship Id="rId41" Type="http://schemas.openxmlformats.org/officeDocument/2006/relationships/hyperlink" Target="https://login.consultant.ru/link/?req=doc&amp;base=RLAW086&amp;n=150877&amp;dst=100010" TargetMode = "External"/>
	<Relationship Id="rId42" Type="http://schemas.openxmlformats.org/officeDocument/2006/relationships/hyperlink" Target="https://login.consultant.ru/link/?req=doc&amp;base=RLAW086&amp;n=97656&amp;dst=100014" TargetMode = "External"/>
	<Relationship Id="rId43" Type="http://schemas.openxmlformats.org/officeDocument/2006/relationships/hyperlink" Target="https://login.consultant.ru/link/?req=doc&amp;base=RLAW086&amp;n=97656&amp;dst=100016" TargetMode = "External"/>
	<Relationship Id="rId44" Type="http://schemas.openxmlformats.org/officeDocument/2006/relationships/hyperlink" Target="https://login.consultant.ru/link/?req=doc&amp;base=RLAW086&amp;n=97656&amp;dst=100017" TargetMode = "External"/>
	<Relationship Id="rId45" Type="http://schemas.openxmlformats.org/officeDocument/2006/relationships/hyperlink" Target="https://login.consultant.ru/link/?req=doc&amp;base=RLAW086&amp;n=97656&amp;dst=100018" TargetMode = "External"/>
	<Relationship Id="rId46" Type="http://schemas.openxmlformats.org/officeDocument/2006/relationships/hyperlink" Target="https://login.consultant.ru/link/?req=doc&amp;base=RLAW086&amp;n=111594&amp;dst=100056" TargetMode = "External"/>
	<Relationship Id="rId47" Type="http://schemas.openxmlformats.org/officeDocument/2006/relationships/hyperlink" Target="https://login.consultant.ru/link/?req=doc&amp;base=RLAW086&amp;n=97656&amp;dst=100020" TargetMode = "External"/>
	<Relationship Id="rId48" Type="http://schemas.openxmlformats.org/officeDocument/2006/relationships/hyperlink" Target="https://login.consultant.ru/link/?req=doc&amp;base=RLAW086&amp;n=111594&amp;dst=100046" TargetMode = "External"/>
	<Relationship Id="rId49" Type="http://schemas.openxmlformats.org/officeDocument/2006/relationships/hyperlink" Target="https://login.consultant.ru/link/?req=doc&amp;base=RLAW086&amp;n=97656&amp;dst=100021" TargetMode = "External"/>
	<Relationship Id="rId50" Type="http://schemas.openxmlformats.org/officeDocument/2006/relationships/hyperlink" Target="https://login.consultant.ru/link/?req=doc&amp;base=RLAW086&amp;n=111594&amp;dst=100057" TargetMode = "External"/>
	<Relationship Id="rId51" Type="http://schemas.openxmlformats.org/officeDocument/2006/relationships/hyperlink" Target="https://login.consultant.ru/link/?req=doc&amp;base=RLAW086&amp;n=97656&amp;dst=100021" TargetMode = "External"/>
	<Relationship Id="rId52" Type="http://schemas.openxmlformats.org/officeDocument/2006/relationships/hyperlink" Target="https://login.consultant.ru/link/?req=doc&amp;base=RLAW086&amp;n=111594&amp;dst=100046" TargetMode = "External"/>
	<Relationship Id="rId53" Type="http://schemas.openxmlformats.org/officeDocument/2006/relationships/hyperlink" Target="https://login.consultant.ru/link/?req=doc&amp;base=RLAW086&amp;n=97656&amp;dst=100022" TargetMode = "External"/>
	<Relationship Id="rId54" Type="http://schemas.openxmlformats.org/officeDocument/2006/relationships/hyperlink" Target="https://login.consultant.ru/link/?req=doc&amp;base=RLAW086&amp;n=97656&amp;dst=100023" TargetMode = "External"/>
	<Relationship Id="rId55" Type="http://schemas.openxmlformats.org/officeDocument/2006/relationships/hyperlink" Target="https://login.consultant.ru/link/?req=doc&amp;base=RLAW086&amp;n=150360&amp;dst=100056" TargetMode = "External"/>
	<Relationship Id="rId56" Type="http://schemas.openxmlformats.org/officeDocument/2006/relationships/hyperlink" Target="https://login.consultant.ru/link/?req=doc&amp;base=RLAW086&amp;n=80620&amp;dst=100008" TargetMode = "External"/>
	<Relationship Id="rId57" Type="http://schemas.openxmlformats.org/officeDocument/2006/relationships/hyperlink" Target="https://login.consultant.ru/link/?req=doc&amp;base=RLAW086&amp;n=97656&amp;dst=100024" TargetMode = "External"/>
	<Relationship Id="rId58" Type="http://schemas.openxmlformats.org/officeDocument/2006/relationships/hyperlink" Target="https://login.consultant.ru/link/?req=doc&amp;base=RLAW086&amp;n=80620&amp;dst=100009" TargetMode = "External"/>
	<Relationship Id="rId59" Type="http://schemas.openxmlformats.org/officeDocument/2006/relationships/hyperlink" Target="https://login.consultant.ru/link/?req=doc&amp;base=RLAW086&amp;n=97656&amp;dst=100024" TargetMode = "External"/>
	<Relationship Id="rId60" Type="http://schemas.openxmlformats.org/officeDocument/2006/relationships/hyperlink" Target="https://login.consultant.ru/link/?req=doc&amp;base=RLAW086&amp;n=128089&amp;dst=100019" TargetMode = "External"/>
	<Relationship Id="rId61" Type="http://schemas.openxmlformats.org/officeDocument/2006/relationships/hyperlink" Target="https://login.consultant.ru/link/?req=doc&amp;base=RLAW086&amp;n=97656&amp;dst=100025" TargetMode = "External"/>
	<Relationship Id="rId62" Type="http://schemas.openxmlformats.org/officeDocument/2006/relationships/hyperlink" Target="https://login.consultant.ru/link/?req=doc&amp;base=RLAW086&amp;n=133731&amp;dst=100009" TargetMode = "External"/>
	<Relationship Id="rId63" Type="http://schemas.openxmlformats.org/officeDocument/2006/relationships/hyperlink" Target="https://login.consultant.ru/link/?req=doc&amp;base=RLAW086&amp;n=143684&amp;dst=100010" TargetMode = "External"/>
	<Relationship Id="rId64" Type="http://schemas.openxmlformats.org/officeDocument/2006/relationships/hyperlink" Target="https://login.consultant.ru/link/?req=doc&amp;base=RLAW086&amp;n=84738&amp;dst=100007" TargetMode = "External"/>
	<Relationship Id="rId65" Type="http://schemas.openxmlformats.org/officeDocument/2006/relationships/hyperlink" Target="https://login.consultant.ru/link/?req=doc&amp;base=RLAW086&amp;n=97656&amp;dst=100028" TargetMode = "External"/>
	<Relationship Id="rId66" Type="http://schemas.openxmlformats.org/officeDocument/2006/relationships/hyperlink" Target="https://login.consultant.ru/link/?req=doc&amp;base=RLAW086&amp;n=97656&amp;dst=100028" TargetMode = "External"/>
	<Relationship Id="rId67" Type="http://schemas.openxmlformats.org/officeDocument/2006/relationships/hyperlink" Target="https://login.consultant.ru/link/?req=doc&amp;base=RLAW086&amp;n=97656&amp;dst=100029" TargetMode = "External"/>
	<Relationship Id="rId68" Type="http://schemas.openxmlformats.org/officeDocument/2006/relationships/hyperlink" Target="https://login.consultant.ru/link/?req=doc&amp;base=RLAW086&amp;n=133731&amp;dst=100009" TargetMode = "External"/>
	<Relationship Id="rId69" Type="http://schemas.openxmlformats.org/officeDocument/2006/relationships/hyperlink" Target="https://login.consultant.ru/link/?req=doc&amp;base=RLAW086&amp;n=143684&amp;dst=100011" TargetMode = "External"/>
	<Relationship Id="rId70" Type="http://schemas.openxmlformats.org/officeDocument/2006/relationships/hyperlink" Target="https://login.consultant.ru/link/?req=doc&amp;base=RZR&amp;n=482883&amp;dst=804" TargetMode = "External"/>
	<Relationship Id="rId71" Type="http://schemas.openxmlformats.org/officeDocument/2006/relationships/hyperlink" Target="https://login.consultant.ru/link/?req=doc&amp;base=RZR&amp;n=482883" TargetMode = "External"/>
	<Relationship Id="rId72" Type="http://schemas.openxmlformats.org/officeDocument/2006/relationships/hyperlink" Target="https://login.consultant.ru/link/?req=doc&amp;base=RLAW086&amp;n=128089&amp;dst=100020" TargetMode = "External"/>
	<Relationship Id="rId73" Type="http://schemas.openxmlformats.org/officeDocument/2006/relationships/hyperlink" Target="https://login.consultant.ru/link/?req=doc&amp;base=RLAW086&amp;n=150360&amp;dst=100337" TargetMode = "External"/>
	<Relationship Id="rId74" Type="http://schemas.openxmlformats.org/officeDocument/2006/relationships/hyperlink" Target="https://login.consultant.ru/link/?req=doc&amp;base=RLAW086&amp;n=128089&amp;dst=100028" TargetMode = "External"/>
	<Relationship Id="rId75" Type="http://schemas.openxmlformats.org/officeDocument/2006/relationships/hyperlink" Target="https://login.consultant.ru/link/?req=doc&amp;base=RLAW086&amp;n=84738&amp;dst=100009" TargetMode = "External"/>
	<Relationship Id="rId76" Type="http://schemas.openxmlformats.org/officeDocument/2006/relationships/hyperlink" Target="https://login.consultant.ru/link/?req=doc&amp;base=RLAW086&amp;n=84738&amp;dst=100011" TargetMode = "External"/>
	<Relationship Id="rId77" Type="http://schemas.openxmlformats.org/officeDocument/2006/relationships/hyperlink" Target="https://login.consultant.ru/link/?req=doc&amp;base=RZR&amp;n=482883&amp;dst=101659" TargetMode = "External"/>
	<Relationship Id="rId78" Type="http://schemas.openxmlformats.org/officeDocument/2006/relationships/hyperlink" Target="https://login.consultant.ru/link/?req=doc&amp;base=RLAW086&amp;n=128089&amp;dst=100029" TargetMode = "External"/>
	<Relationship Id="rId79" Type="http://schemas.openxmlformats.org/officeDocument/2006/relationships/hyperlink" Target="https://login.consultant.ru/link/?req=doc&amp;base=RLAW086&amp;n=128089&amp;dst=100031" TargetMode = "External"/>
	<Relationship Id="rId80" Type="http://schemas.openxmlformats.org/officeDocument/2006/relationships/hyperlink" Target="https://login.consultant.ru/link/?req=doc&amp;base=RLAW086&amp;n=133731&amp;dst=100010" TargetMode = "External"/>
	<Relationship Id="rId81" Type="http://schemas.openxmlformats.org/officeDocument/2006/relationships/hyperlink" Target="https://login.consultant.ru/link/?req=doc&amp;base=RLAW086&amp;n=150338&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ЯО от 30.06.2015 N 710-п
(ред. от 05.08.2024)
"Об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Ярославской области на 2014 - 2043 годы"</dc:title>
  <dcterms:created xsi:type="dcterms:W3CDTF">2024-08-30T11:41:09Z</dcterms:created>
</cp:coreProperties>
</file>